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93D" w:rsidRDefault="00A779D5" w:rsidP="00D1369C">
      <w:pPr>
        <w:spacing w:afterLines="50" w:after="156"/>
        <w:jc w:val="center"/>
        <w:rPr>
          <w:rFonts w:ascii="Times New Roman" w:eastAsia="黑体" w:hAnsi="Times New Roman" w:cs="Times New Roman"/>
          <w:sz w:val="52"/>
          <w:szCs w:val="52"/>
        </w:rPr>
      </w:pPr>
      <w:bookmarkStart w:id="0" w:name="_GoBack"/>
      <w:bookmarkEnd w:id="0"/>
      <w:r>
        <w:rPr>
          <w:noProof/>
        </w:rPr>
        <w:drawing>
          <wp:anchor distT="0" distB="0" distL="114300" distR="114300" simplePos="0" relativeHeight="251657728" behindDoc="0" locked="0" layoutInCell="1" allowOverlap="1">
            <wp:simplePos x="0" y="0"/>
            <wp:positionH relativeFrom="margin">
              <wp:posOffset>-621665</wp:posOffset>
            </wp:positionH>
            <wp:positionV relativeFrom="margin">
              <wp:posOffset>-266065</wp:posOffset>
            </wp:positionV>
            <wp:extent cx="1475105" cy="1322705"/>
            <wp:effectExtent l="0" t="0" r="0" b="0"/>
            <wp:wrapSquare wrapText="bothSides"/>
            <wp:docPr id="3"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5105" cy="1322705"/>
                    </a:xfrm>
                    <a:prstGeom prst="rect">
                      <a:avLst/>
                    </a:prstGeom>
                    <a:noFill/>
                  </pic:spPr>
                </pic:pic>
              </a:graphicData>
            </a:graphic>
            <wp14:sizeRelH relativeFrom="page">
              <wp14:pctWidth>0</wp14:pctWidth>
            </wp14:sizeRelH>
            <wp14:sizeRelV relativeFrom="page">
              <wp14:pctHeight>0</wp14:pctHeight>
            </wp14:sizeRelV>
          </wp:anchor>
        </w:drawing>
      </w:r>
      <w:r w:rsidR="0000193D">
        <w:rPr>
          <w:rFonts w:ascii="Times New Roman" w:eastAsia="黑体" w:hAnsi="Times New Roman" w:cs="黑体" w:hint="eastAsia"/>
          <w:sz w:val="48"/>
          <w:szCs w:val="48"/>
        </w:rPr>
        <w:t>第二届中德古生物学国际会议</w:t>
      </w:r>
    </w:p>
    <w:p w:rsidR="0000193D" w:rsidRDefault="0000193D" w:rsidP="00D1369C">
      <w:pPr>
        <w:spacing w:afterLines="50" w:after="156"/>
        <w:jc w:val="center"/>
        <w:rPr>
          <w:rFonts w:ascii="Times New Roman" w:eastAsia="黑体" w:hAnsi="Times New Roman" w:cs="Times New Roman"/>
          <w:sz w:val="24"/>
          <w:szCs w:val="24"/>
        </w:rPr>
      </w:pPr>
      <w:r>
        <w:rPr>
          <w:rFonts w:ascii="Times New Roman" w:eastAsia="黑体" w:hAnsi="Times New Roman" w:cs="Times New Roman"/>
          <w:sz w:val="24"/>
          <w:szCs w:val="24"/>
        </w:rPr>
        <w:t>The Second China - Germany Joint Conference of Palaeontology</w:t>
      </w:r>
    </w:p>
    <w:p w:rsidR="0000193D" w:rsidRDefault="0000193D" w:rsidP="00D1369C">
      <w:pPr>
        <w:spacing w:afterLines="50" w:after="156"/>
        <w:jc w:val="center"/>
        <w:rPr>
          <w:rFonts w:ascii="Times New Roman" w:eastAsia="黑体" w:hAnsi="Times New Roman" w:cs="Times New Roman"/>
          <w:i/>
          <w:iCs/>
        </w:rPr>
      </w:pPr>
      <w:r>
        <w:rPr>
          <w:rFonts w:ascii="Times New Roman" w:eastAsia="黑体" w:hAnsi="Times New Roman" w:cs="Times New Roman"/>
          <w:i/>
          <w:iCs/>
        </w:rPr>
        <w:t>between Palaeontological Society of China and Palaeontologische Gesellschaft</w:t>
      </w:r>
    </w:p>
    <w:p w:rsidR="0000193D" w:rsidRDefault="0000193D" w:rsidP="00D1369C">
      <w:pPr>
        <w:spacing w:afterLines="50" w:after="156"/>
        <w:jc w:val="center"/>
        <w:rPr>
          <w:rFonts w:ascii="Times New Roman" w:eastAsia="宋体" w:hAnsi="Times New Roman" w:cs="Times New Roman"/>
          <w:sz w:val="22"/>
          <w:szCs w:val="22"/>
        </w:rPr>
      </w:pPr>
      <w:r>
        <w:rPr>
          <w:rFonts w:ascii="Times New Roman" w:eastAsia="宋体" w:hAnsi="Times New Roman" w:cs="Times New Roman"/>
          <w:sz w:val="22"/>
          <w:szCs w:val="22"/>
        </w:rPr>
        <w:t>2017</w:t>
      </w:r>
      <w:r>
        <w:rPr>
          <w:rFonts w:ascii="Times New Roman" w:eastAsia="宋体" w:hAnsi="Times New Roman" w:cs="宋体" w:hint="eastAsia"/>
          <w:sz w:val="22"/>
          <w:szCs w:val="22"/>
        </w:rPr>
        <w:t>年</w:t>
      </w:r>
      <w:r>
        <w:rPr>
          <w:rFonts w:ascii="Times New Roman" w:eastAsia="宋体" w:hAnsi="Times New Roman" w:cs="Times New Roman"/>
          <w:sz w:val="22"/>
          <w:szCs w:val="22"/>
        </w:rPr>
        <w:t>10</w:t>
      </w:r>
      <w:r>
        <w:rPr>
          <w:rFonts w:ascii="Times New Roman" w:eastAsia="宋体" w:hAnsi="Times New Roman" w:cs="宋体" w:hint="eastAsia"/>
          <w:sz w:val="22"/>
          <w:szCs w:val="22"/>
        </w:rPr>
        <w:t>月</w:t>
      </w:r>
      <w:r>
        <w:rPr>
          <w:rFonts w:ascii="Times New Roman" w:eastAsia="宋体" w:hAnsi="Times New Roman" w:cs="Times New Roman"/>
          <w:sz w:val="22"/>
          <w:szCs w:val="22"/>
        </w:rPr>
        <w:t>10-13</w:t>
      </w:r>
      <w:r>
        <w:rPr>
          <w:rFonts w:ascii="Times New Roman" w:eastAsia="宋体" w:hAnsi="Times New Roman" w:cs="宋体" w:hint="eastAsia"/>
          <w:sz w:val="22"/>
          <w:szCs w:val="22"/>
        </w:rPr>
        <w:t>日，湖北</w:t>
      </w:r>
      <w:r>
        <w:rPr>
          <w:rFonts w:ascii="Times New Roman" w:eastAsia="宋体" w:hAnsi="Times New Roman" w:cs="Times New Roman"/>
          <w:sz w:val="22"/>
          <w:szCs w:val="22"/>
        </w:rPr>
        <w:t xml:space="preserve"> </w:t>
      </w:r>
      <w:r>
        <w:rPr>
          <w:rFonts w:ascii="Times New Roman" w:eastAsia="宋体" w:hAnsi="Times New Roman" w:cs="宋体" w:hint="eastAsia"/>
          <w:sz w:val="22"/>
          <w:szCs w:val="22"/>
        </w:rPr>
        <w:t>宜昌</w:t>
      </w:r>
    </w:p>
    <w:p w:rsidR="0000193D" w:rsidRDefault="0000193D" w:rsidP="00D1369C">
      <w:pPr>
        <w:spacing w:beforeLines="100" w:before="312" w:afterLines="50" w:after="156"/>
        <w:jc w:val="center"/>
        <w:rPr>
          <w:rFonts w:ascii="华文楷体" w:eastAsia="华文楷体" w:hAnsi="华文楷体" w:cs="Times New Roman"/>
          <w:sz w:val="40"/>
          <w:szCs w:val="40"/>
        </w:rPr>
      </w:pPr>
      <w:r>
        <w:rPr>
          <w:rFonts w:ascii="华文楷体" w:eastAsia="华文楷体" w:hAnsi="华文楷体" w:cs="华文楷体" w:hint="eastAsia"/>
          <w:sz w:val="40"/>
          <w:szCs w:val="40"/>
        </w:rPr>
        <w:t>第二号中文通知</w:t>
      </w:r>
    </w:p>
    <w:p w:rsidR="0000193D" w:rsidRDefault="0000193D">
      <w:pPr>
        <w:pStyle w:val="1"/>
        <w:tabs>
          <w:tab w:val="left" w:pos="567"/>
        </w:tabs>
        <w:ind w:firstLineChars="0" w:firstLine="0"/>
        <w:rPr>
          <w:rFonts w:ascii="Times New Roman" w:eastAsia="宋体" w:hAnsi="Times New Roman" w:cs="Times New Roman"/>
        </w:rPr>
      </w:pPr>
      <w:r>
        <w:rPr>
          <w:rFonts w:ascii="Times New Roman" w:eastAsia="宋体" w:hAnsi="Times New Roman" w:cs="Times New Roman"/>
          <w:sz w:val="22"/>
          <w:szCs w:val="22"/>
        </w:rPr>
        <w:tab/>
      </w:r>
      <w:r>
        <w:rPr>
          <w:rFonts w:ascii="Times New Roman" w:eastAsia="宋体" w:hAnsi="Times New Roman" w:cs="宋体" w:hint="eastAsia"/>
        </w:rPr>
        <w:t>继</w:t>
      </w:r>
      <w:r>
        <w:rPr>
          <w:rFonts w:ascii="Times New Roman" w:eastAsia="宋体" w:hAnsi="Times New Roman" w:cs="Times New Roman"/>
        </w:rPr>
        <w:t>“</w:t>
      </w:r>
      <w:r>
        <w:rPr>
          <w:rFonts w:ascii="Times New Roman" w:eastAsia="宋体" w:hAnsi="Times New Roman" w:cs="宋体" w:hint="eastAsia"/>
        </w:rPr>
        <w:t>第一届中德古生物学国际会议</w:t>
      </w:r>
      <w:r>
        <w:rPr>
          <w:rFonts w:ascii="Times New Roman" w:eastAsia="宋体" w:hAnsi="Times New Roman" w:cs="Times New Roman"/>
        </w:rPr>
        <w:t>”2013</w:t>
      </w:r>
      <w:r>
        <w:rPr>
          <w:rFonts w:ascii="Times New Roman" w:eastAsia="宋体" w:hAnsi="Times New Roman" w:cs="宋体" w:hint="eastAsia"/>
        </w:rPr>
        <w:t>年</w:t>
      </w:r>
      <w:r>
        <w:rPr>
          <w:rFonts w:ascii="Times New Roman" w:eastAsia="宋体" w:hAnsi="Times New Roman" w:cs="Times New Roman"/>
        </w:rPr>
        <w:t>9</w:t>
      </w:r>
      <w:r>
        <w:rPr>
          <w:rFonts w:ascii="Times New Roman" w:eastAsia="宋体" w:hAnsi="Times New Roman" w:cs="宋体" w:hint="eastAsia"/>
        </w:rPr>
        <w:t>月在德国哥廷根大学成功举办之后，中德两国在古生物学及相关学科领域的科研合作和交流工作取得了重要进展。为了总结近四年的合作成果，交流工作并展望未来，中国古生物学会和德国古生物学会决定</w:t>
      </w:r>
      <w:r>
        <w:rPr>
          <w:rFonts w:ascii="Times New Roman" w:eastAsia="宋体" w:hAnsi="Times New Roman" w:cs="Times New Roman"/>
        </w:rPr>
        <w:t>2017</w:t>
      </w:r>
      <w:r>
        <w:rPr>
          <w:rFonts w:ascii="Times New Roman" w:eastAsia="宋体" w:hAnsi="Times New Roman" w:cs="宋体" w:hint="eastAsia"/>
        </w:rPr>
        <w:t>年</w:t>
      </w:r>
      <w:r>
        <w:rPr>
          <w:rFonts w:ascii="Times New Roman" w:eastAsia="宋体" w:hAnsi="Times New Roman" w:cs="Times New Roman"/>
        </w:rPr>
        <w:t>10</w:t>
      </w:r>
      <w:r>
        <w:rPr>
          <w:rFonts w:ascii="Times New Roman" w:eastAsia="宋体" w:hAnsi="Times New Roman" w:cs="宋体" w:hint="eastAsia"/>
        </w:rPr>
        <w:t>月在中国宜昌举办</w:t>
      </w:r>
      <w:r>
        <w:rPr>
          <w:rFonts w:ascii="Times New Roman" w:eastAsia="宋体" w:hAnsi="Times New Roman" w:cs="Times New Roman"/>
        </w:rPr>
        <w:t>“</w:t>
      </w:r>
      <w:r>
        <w:rPr>
          <w:rFonts w:ascii="Times New Roman" w:eastAsia="宋体" w:hAnsi="Times New Roman" w:cs="宋体" w:hint="eastAsia"/>
        </w:rPr>
        <w:t>第二届中德古生物学国际会议</w:t>
      </w:r>
      <w:r>
        <w:rPr>
          <w:rFonts w:ascii="Times New Roman" w:eastAsia="宋体" w:hAnsi="Times New Roman" w:cs="Times New Roman"/>
        </w:rPr>
        <w:t>”</w:t>
      </w:r>
      <w:r>
        <w:rPr>
          <w:rFonts w:ascii="Times New Roman" w:eastAsia="宋体" w:hAnsi="Times New Roman" w:cs="宋体" w:hint="eastAsia"/>
        </w:rPr>
        <w:t>。本次会议的主题是：地球历史的关键时期与古生物革新（</w:t>
      </w:r>
      <w:r>
        <w:rPr>
          <w:rFonts w:ascii="Times New Roman" w:eastAsia="宋体" w:hAnsi="Times New Roman" w:cs="Times New Roman"/>
        </w:rPr>
        <w:t>Critical Intervals in Earth History</w:t>
      </w:r>
      <w:r>
        <w:rPr>
          <w:rFonts w:ascii="Times New Roman" w:eastAsia="宋体" w:hAnsi="Times New Roman" w:cs="宋体" w:hint="eastAsia"/>
        </w:rPr>
        <w:t>：</w:t>
      </w:r>
      <w:r>
        <w:rPr>
          <w:rFonts w:ascii="Times New Roman" w:eastAsia="宋体" w:hAnsi="Times New Roman" w:cs="Times New Roman"/>
        </w:rPr>
        <w:t>Palaeobiological Innovations</w:t>
      </w:r>
      <w:r>
        <w:rPr>
          <w:rFonts w:ascii="Times New Roman" w:eastAsia="宋体" w:hAnsi="Times New Roman" w:cs="宋体" w:hint="eastAsia"/>
        </w:rPr>
        <w:t>）。本次会议将有来自中国、德国以及德语区周边国家（包括荷兰、比利时、奥地利、匈牙利、意大利等国家）的科研机构、高等院校、古生物博物馆、科普教育和化石保护等领域的专业工作者、专家学者、青年学生等参会，会议规模在</w:t>
      </w:r>
      <w:r>
        <w:rPr>
          <w:rFonts w:ascii="Times New Roman" w:eastAsia="宋体" w:hAnsi="Times New Roman" w:cs="Times New Roman"/>
        </w:rPr>
        <w:t>250-300</w:t>
      </w:r>
      <w:r>
        <w:rPr>
          <w:rFonts w:ascii="Times New Roman" w:eastAsia="宋体" w:hAnsi="Times New Roman" w:cs="宋体" w:hint="eastAsia"/>
        </w:rPr>
        <w:t>人左右。</w:t>
      </w:r>
    </w:p>
    <w:p w:rsidR="0000193D" w:rsidRDefault="0000193D">
      <w:pPr>
        <w:pStyle w:val="1"/>
        <w:tabs>
          <w:tab w:val="left" w:pos="567"/>
        </w:tabs>
        <w:ind w:firstLineChars="0" w:firstLine="0"/>
        <w:rPr>
          <w:rFonts w:ascii="Times New Roman" w:eastAsia="宋体" w:hAnsi="Times New Roman" w:cs="Times New Roman"/>
        </w:rPr>
      </w:pPr>
      <w:r>
        <w:rPr>
          <w:rFonts w:ascii="Times New Roman" w:eastAsia="宋体" w:hAnsi="Times New Roman" w:cs="Times New Roman"/>
        </w:rPr>
        <w:tab/>
      </w:r>
      <w:r>
        <w:rPr>
          <w:rFonts w:ascii="Times New Roman" w:eastAsia="宋体" w:hAnsi="Times New Roman" w:cs="宋体" w:hint="eastAsia"/>
        </w:rPr>
        <w:t>宜昌市位于湖北省西部，是我国地质现象丰富、地层发育齐全、古生物化石众多、极具科研价值的著名地区，前寒武纪、早古生代、晚古生代和中新生代地层剖面和生物群颇具代表性，包括李四光研究的峡东新元古代震旦系剖面，陡山沱组生物群、王家湾奥陶系大坪阶和赫南特阶全球界线层型、峡口二叠</w:t>
      </w:r>
      <w:r>
        <w:rPr>
          <w:rFonts w:ascii="Times New Roman" w:eastAsia="宋体" w:hAnsi="Times New Roman" w:cs="Times New Roman"/>
        </w:rPr>
        <w:t>-</w:t>
      </w:r>
      <w:r>
        <w:rPr>
          <w:rFonts w:ascii="Times New Roman" w:eastAsia="宋体" w:hAnsi="Times New Roman" w:cs="宋体" w:hint="eastAsia"/>
        </w:rPr>
        <w:t>三叠系界线剖面以及侏罗系香溪组植物群等，被誉为天然的野外地质博物馆。本次会议在宜昌的召开，将有利于促进海陆地层对比，探究地史关键时期生物多样性变化，对于推动全球性的古环境和古地理重建，开展科学普及以及能源地质勘探等具有重要的科学意义。</w:t>
      </w:r>
    </w:p>
    <w:p w:rsidR="0000193D" w:rsidRDefault="0000193D">
      <w:pPr>
        <w:pStyle w:val="ListParagraph1"/>
        <w:numPr>
          <w:ilvl w:val="0"/>
          <w:numId w:val="1"/>
        </w:numPr>
        <w:tabs>
          <w:tab w:val="left" w:pos="567"/>
        </w:tabs>
        <w:spacing w:line="360" w:lineRule="auto"/>
        <w:ind w:firstLineChars="0"/>
        <w:rPr>
          <w:rFonts w:ascii="Times New Roman" w:eastAsia="宋体" w:hAnsi="Times New Roman" w:cs="Times New Roman"/>
          <w:b/>
          <w:bCs/>
        </w:rPr>
      </w:pPr>
      <w:r>
        <w:rPr>
          <w:rFonts w:ascii="Times New Roman" w:eastAsia="宋体" w:hAnsi="Times New Roman" w:cs="宋体" w:hint="eastAsia"/>
          <w:b/>
          <w:bCs/>
        </w:rPr>
        <w:t>会议组织机构</w:t>
      </w:r>
      <w:r>
        <w:rPr>
          <w:rFonts w:ascii="Times New Roman" w:eastAsia="宋体" w:hAnsi="Times New Roman" w:cs="Times New Roman"/>
          <w:b/>
          <w:bCs/>
        </w:rPr>
        <w:t xml:space="preserve"> Organizations</w:t>
      </w:r>
    </w:p>
    <w:p w:rsidR="0000193D" w:rsidRDefault="0000193D">
      <w:pPr>
        <w:pStyle w:val="ListParagraph1"/>
        <w:ind w:left="432" w:firstLineChars="0" w:firstLine="0"/>
        <w:rPr>
          <w:rFonts w:ascii="Times New Roman" w:eastAsia="宋体" w:hAnsi="Times New Roman" w:cs="Times New Roman"/>
        </w:rPr>
      </w:pPr>
      <w:r>
        <w:rPr>
          <w:rFonts w:ascii="Times New Roman" w:eastAsia="宋体" w:hAnsi="Times New Roman" w:cs="宋体" w:hint="eastAsia"/>
        </w:rPr>
        <w:t>主办：</w:t>
      </w:r>
      <w:r>
        <w:rPr>
          <w:rFonts w:ascii="Times New Roman" w:eastAsia="宋体" w:hAnsi="Times New Roman" w:cs="Times New Roman"/>
        </w:rPr>
        <w:tab/>
      </w:r>
      <w:r>
        <w:rPr>
          <w:rFonts w:ascii="Times New Roman" w:eastAsia="宋体" w:hAnsi="Times New Roman" w:cs="宋体" w:hint="eastAsia"/>
        </w:rPr>
        <w:t>中国古生物学会</w:t>
      </w:r>
    </w:p>
    <w:p w:rsidR="0000193D" w:rsidRDefault="0000193D">
      <w:pPr>
        <w:pStyle w:val="ListParagraph1"/>
        <w:ind w:left="852" w:firstLineChars="0"/>
        <w:rPr>
          <w:rFonts w:ascii="Times New Roman" w:eastAsia="宋体" w:hAnsi="Times New Roman" w:cs="Times New Roman"/>
        </w:rPr>
      </w:pPr>
      <w:r>
        <w:rPr>
          <w:rFonts w:ascii="Times New Roman" w:eastAsia="宋体" w:hAnsi="Times New Roman" w:cs="宋体" w:hint="eastAsia"/>
        </w:rPr>
        <w:t>德国古生物学会</w:t>
      </w:r>
    </w:p>
    <w:p w:rsidR="0000193D" w:rsidRDefault="0000193D">
      <w:pPr>
        <w:pStyle w:val="ListParagraph1"/>
        <w:ind w:left="432" w:firstLineChars="0" w:firstLine="0"/>
        <w:rPr>
          <w:rFonts w:ascii="Times New Roman" w:eastAsia="宋体" w:hAnsi="Times New Roman" w:cs="Times New Roman"/>
        </w:rPr>
      </w:pPr>
      <w:r>
        <w:rPr>
          <w:rFonts w:ascii="Times New Roman" w:eastAsia="宋体" w:hAnsi="Times New Roman" w:cs="宋体" w:hint="eastAsia"/>
        </w:rPr>
        <w:t>支持：</w:t>
      </w:r>
      <w:r>
        <w:rPr>
          <w:rFonts w:ascii="Times New Roman" w:eastAsia="宋体" w:hAnsi="Times New Roman" w:cs="Times New Roman"/>
        </w:rPr>
        <w:tab/>
      </w:r>
      <w:r>
        <w:rPr>
          <w:rFonts w:ascii="Times New Roman" w:eastAsia="宋体" w:hAnsi="Times New Roman" w:cs="宋体" w:hint="eastAsia"/>
        </w:rPr>
        <w:t>中国科学技术协会</w:t>
      </w:r>
      <w:r>
        <w:rPr>
          <w:rFonts w:ascii="Times New Roman" w:eastAsia="宋体" w:hAnsi="Times New Roman" w:cs="Times New Roman"/>
        </w:rPr>
        <w:tab/>
      </w:r>
      <w:r>
        <w:rPr>
          <w:rFonts w:ascii="Times New Roman" w:eastAsia="宋体" w:hAnsi="Times New Roman" w:cs="Times New Roman"/>
        </w:rPr>
        <w:tab/>
      </w:r>
    </w:p>
    <w:p w:rsidR="0000193D" w:rsidRDefault="0000193D">
      <w:pPr>
        <w:pStyle w:val="ListParagraph1"/>
        <w:ind w:left="852" w:firstLineChars="0"/>
        <w:rPr>
          <w:rFonts w:ascii="Times New Roman" w:eastAsia="宋体" w:hAnsi="Times New Roman" w:cs="Times New Roman"/>
        </w:rPr>
      </w:pPr>
      <w:r>
        <w:rPr>
          <w:rFonts w:ascii="Times New Roman" w:eastAsia="宋体" w:hAnsi="Times New Roman" w:cs="宋体" w:hint="eastAsia"/>
        </w:rPr>
        <w:t>国土资源部地质环境司</w:t>
      </w:r>
    </w:p>
    <w:p w:rsidR="0000193D" w:rsidRDefault="0000193D">
      <w:pPr>
        <w:pStyle w:val="ListParagraph1"/>
        <w:ind w:left="852" w:firstLineChars="0"/>
        <w:rPr>
          <w:rFonts w:ascii="Times New Roman" w:eastAsia="宋体" w:hAnsi="Times New Roman" w:cs="Times New Roman"/>
        </w:rPr>
      </w:pPr>
      <w:r>
        <w:rPr>
          <w:rFonts w:ascii="Times New Roman" w:eastAsia="宋体" w:hAnsi="Times New Roman" w:cs="宋体" w:hint="eastAsia"/>
        </w:rPr>
        <w:t>国家自然科学基金委员会地球科学部</w:t>
      </w:r>
    </w:p>
    <w:p w:rsidR="0000193D" w:rsidRDefault="0000193D">
      <w:pPr>
        <w:pStyle w:val="ListParagraph1"/>
        <w:ind w:left="852" w:firstLineChars="0"/>
        <w:rPr>
          <w:rFonts w:ascii="Times New Roman" w:eastAsia="宋体" w:hAnsi="Times New Roman" w:cs="Times New Roman"/>
        </w:rPr>
      </w:pPr>
      <w:r>
        <w:rPr>
          <w:rFonts w:ascii="Times New Roman" w:eastAsia="宋体" w:hAnsi="Times New Roman" w:cs="宋体" w:hint="eastAsia"/>
        </w:rPr>
        <w:t>国家古生物化石专家委员会</w:t>
      </w:r>
    </w:p>
    <w:p w:rsidR="0000193D" w:rsidRDefault="0000193D">
      <w:pPr>
        <w:pStyle w:val="ListParagraph1"/>
        <w:ind w:left="852" w:firstLineChars="0"/>
        <w:rPr>
          <w:rFonts w:ascii="Times New Roman" w:eastAsia="宋体" w:hAnsi="Times New Roman" w:cs="Times New Roman"/>
        </w:rPr>
      </w:pPr>
      <w:r>
        <w:rPr>
          <w:rFonts w:ascii="Times New Roman" w:eastAsia="宋体" w:hAnsi="Times New Roman" w:cs="宋体" w:hint="eastAsia"/>
        </w:rPr>
        <w:t>中国古生物化石保护基金会</w:t>
      </w:r>
    </w:p>
    <w:p w:rsidR="0000193D" w:rsidRDefault="0000193D">
      <w:pPr>
        <w:pStyle w:val="ListParagraph1"/>
        <w:ind w:left="852" w:firstLineChars="0"/>
        <w:rPr>
          <w:rFonts w:ascii="Times New Roman" w:eastAsia="宋体" w:hAnsi="Times New Roman" w:cs="Times New Roman"/>
        </w:rPr>
      </w:pPr>
      <w:r>
        <w:rPr>
          <w:rFonts w:ascii="Times New Roman" w:eastAsia="宋体" w:hAnsi="Times New Roman" w:cs="宋体" w:hint="eastAsia"/>
        </w:rPr>
        <w:t>中国科学院前沿科学与</w:t>
      </w:r>
      <w:r w:rsidR="002627CA">
        <w:rPr>
          <w:rFonts w:ascii="Times New Roman" w:eastAsia="宋体" w:hAnsi="Times New Roman" w:cs="宋体" w:hint="eastAsia"/>
        </w:rPr>
        <w:t>教育</w:t>
      </w:r>
      <w:r>
        <w:rPr>
          <w:rFonts w:ascii="Times New Roman" w:eastAsia="宋体" w:hAnsi="Times New Roman" w:cs="宋体" w:hint="eastAsia"/>
        </w:rPr>
        <w:t>局</w:t>
      </w:r>
    </w:p>
    <w:p w:rsidR="0000193D" w:rsidRDefault="0000193D">
      <w:pPr>
        <w:pStyle w:val="ListParagraph1"/>
        <w:ind w:left="852" w:firstLineChars="0"/>
        <w:rPr>
          <w:rFonts w:ascii="Times New Roman" w:eastAsia="宋体" w:hAnsi="Times New Roman" w:cs="Times New Roman"/>
        </w:rPr>
      </w:pPr>
      <w:r>
        <w:rPr>
          <w:rFonts w:ascii="Times New Roman" w:eastAsia="宋体" w:hAnsi="Times New Roman" w:cs="宋体" w:hint="eastAsia"/>
        </w:rPr>
        <w:t>湖北省国土资源厅</w:t>
      </w:r>
    </w:p>
    <w:p w:rsidR="0000193D" w:rsidRDefault="0000193D">
      <w:pPr>
        <w:ind w:firstLine="420"/>
        <w:rPr>
          <w:rFonts w:ascii="Times New Roman" w:eastAsia="宋体" w:hAnsi="Times New Roman" w:cs="Times New Roman"/>
        </w:rPr>
      </w:pPr>
      <w:r>
        <w:rPr>
          <w:rFonts w:ascii="Times New Roman" w:eastAsia="宋体" w:hAnsi="Times New Roman" w:cs="宋体" w:hint="eastAsia"/>
        </w:rPr>
        <w:t>承办：</w:t>
      </w:r>
      <w:r>
        <w:rPr>
          <w:rFonts w:ascii="Times New Roman" w:eastAsia="宋体" w:hAnsi="Times New Roman" w:cs="Times New Roman"/>
        </w:rPr>
        <w:tab/>
      </w:r>
      <w:r>
        <w:rPr>
          <w:rFonts w:ascii="Times New Roman" w:eastAsia="宋体" w:hAnsi="Times New Roman" w:cs="宋体" w:hint="eastAsia"/>
        </w:rPr>
        <w:t>中国科学院南京地质古生物研究所</w:t>
      </w:r>
    </w:p>
    <w:p w:rsidR="0000193D" w:rsidRDefault="0000193D">
      <w:pPr>
        <w:ind w:left="840" w:firstLine="420"/>
        <w:rPr>
          <w:rFonts w:ascii="Times New Roman" w:eastAsia="宋体" w:hAnsi="Times New Roman" w:cs="Times New Roman"/>
        </w:rPr>
      </w:pPr>
      <w:r>
        <w:rPr>
          <w:rFonts w:ascii="Times New Roman" w:eastAsia="宋体" w:hAnsi="Times New Roman" w:cs="宋体" w:hint="eastAsia"/>
        </w:rPr>
        <w:t>中国地质大学（武汉）</w:t>
      </w:r>
    </w:p>
    <w:p w:rsidR="0000193D" w:rsidRDefault="0000193D">
      <w:pPr>
        <w:ind w:left="840" w:firstLine="420"/>
        <w:rPr>
          <w:rFonts w:ascii="Times New Roman" w:eastAsia="宋体" w:hAnsi="Times New Roman" w:cs="Times New Roman"/>
        </w:rPr>
      </w:pPr>
      <w:r>
        <w:rPr>
          <w:rFonts w:ascii="Times New Roman" w:eastAsia="宋体" w:hAnsi="Times New Roman" w:cs="宋体" w:hint="eastAsia"/>
        </w:rPr>
        <w:t>中国地质调查局武汉地调中心</w:t>
      </w:r>
    </w:p>
    <w:p w:rsidR="0000193D" w:rsidRDefault="0000193D">
      <w:pPr>
        <w:ind w:left="840" w:firstLine="420"/>
        <w:rPr>
          <w:rFonts w:ascii="Times New Roman" w:eastAsia="宋体" w:hAnsi="Times New Roman" w:cs="Times New Roman"/>
        </w:rPr>
      </w:pPr>
      <w:r>
        <w:rPr>
          <w:rFonts w:ascii="Times New Roman" w:eastAsia="宋体" w:hAnsi="Times New Roman" w:cs="宋体" w:hint="eastAsia"/>
        </w:rPr>
        <w:t>中国科学院古脊椎动物与古人类研究所</w:t>
      </w:r>
    </w:p>
    <w:p w:rsidR="0000193D" w:rsidRDefault="0000193D">
      <w:pPr>
        <w:ind w:left="840" w:firstLine="420"/>
        <w:rPr>
          <w:rFonts w:ascii="Times New Roman" w:eastAsia="宋体" w:hAnsi="Times New Roman" w:cs="Times New Roman"/>
        </w:rPr>
      </w:pPr>
      <w:r>
        <w:rPr>
          <w:rFonts w:ascii="Times New Roman" w:eastAsia="宋体" w:hAnsi="Times New Roman" w:cs="宋体" w:hint="eastAsia"/>
        </w:rPr>
        <w:t>德国哥廷根大学地球科学中心</w:t>
      </w:r>
    </w:p>
    <w:p w:rsidR="0000193D" w:rsidRDefault="0000193D">
      <w:pPr>
        <w:ind w:left="840" w:firstLine="420"/>
        <w:rPr>
          <w:rFonts w:ascii="Times New Roman" w:eastAsia="宋体" w:hAnsi="Times New Roman" w:cs="Times New Roman"/>
        </w:rPr>
      </w:pPr>
      <w:r>
        <w:rPr>
          <w:rFonts w:ascii="Times New Roman" w:eastAsia="宋体" w:hAnsi="Times New Roman" w:cs="宋体" w:hint="eastAsia"/>
        </w:rPr>
        <w:t>德国慕尼黑大学地质古生物博物馆</w:t>
      </w:r>
    </w:p>
    <w:p w:rsidR="0000193D" w:rsidRDefault="0000193D">
      <w:pPr>
        <w:ind w:firstLine="420"/>
        <w:rPr>
          <w:rFonts w:ascii="Times New Roman" w:eastAsia="宋体" w:hAnsi="Times New Roman" w:cs="Times New Roman"/>
        </w:rPr>
      </w:pPr>
      <w:r>
        <w:rPr>
          <w:rFonts w:ascii="Times New Roman" w:eastAsia="宋体" w:hAnsi="Times New Roman" w:cs="宋体" w:hint="eastAsia"/>
        </w:rPr>
        <w:t>协办：</w:t>
      </w:r>
      <w:r>
        <w:rPr>
          <w:rFonts w:ascii="Times New Roman" w:eastAsia="宋体" w:hAnsi="Times New Roman" w:cs="Times New Roman"/>
        </w:rPr>
        <w:tab/>
      </w:r>
      <w:r>
        <w:rPr>
          <w:rFonts w:ascii="Times New Roman" w:eastAsia="宋体" w:hAnsi="Times New Roman" w:cs="宋体" w:hint="eastAsia"/>
        </w:rPr>
        <w:t>现代古生物学和地层学国家重点实验室</w:t>
      </w:r>
    </w:p>
    <w:p w:rsidR="0000193D" w:rsidRDefault="0000193D">
      <w:pPr>
        <w:ind w:left="840" w:firstLine="420"/>
        <w:rPr>
          <w:rFonts w:ascii="Times New Roman" w:eastAsia="宋体" w:hAnsi="Times New Roman" w:cs="Times New Roman"/>
        </w:rPr>
      </w:pPr>
      <w:r>
        <w:rPr>
          <w:rFonts w:ascii="Times New Roman" w:eastAsia="宋体" w:hAnsi="Times New Roman" w:cs="宋体" w:hint="eastAsia"/>
        </w:rPr>
        <w:t>生物地质与环境地质国家重点实验室</w:t>
      </w:r>
    </w:p>
    <w:p w:rsidR="0000193D" w:rsidRDefault="0000193D">
      <w:pPr>
        <w:ind w:left="840" w:firstLine="420"/>
        <w:rPr>
          <w:rFonts w:ascii="Times New Roman" w:eastAsia="宋体" w:hAnsi="Times New Roman" w:cs="Times New Roman"/>
          <w:kern w:val="0"/>
        </w:rPr>
      </w:pPr>
      <w:r>
        <w:rPr>
          <w:rFonts w:ascii="Times New Roman" w:eastAsia="宋体" w:hAnsi="Times New Roman" w:cs="宋体" w:hint="eastAsia"/>
          <w:kern w:val="0"/>
        </w:rPr>
        <w:t>国土资源部三峡地层古生物</w:t>
      </w:r>
      <w:r>
        <w:rPr>
          <w:rFonts w:ascii="Times New Roman" w:eastAsia="宋体" w:hAnsi="Times New Roman" w:cs="Times New Roman"/>
          <w:kern w:val="0"/>
        </w:rPr>
        <w:t>-</w:t>
      </w:r>
      <w:r>
        <w:rPr>
          <w:rFonts w:ascii="Times New Roman" w:eastAsia="宋体" w:hAnsi="Times New Roman" w:cs="宋体" w:hint="eastAsia"/>
          <w:kern w:val="0"/>
        </w:rPr>
        <w:t>湖北宜昌野外科学观测研究基地</w:t>
      </w:r>
    </w:p>
    <w:p w:rsidR="0000193D" w:rsidRDefault="0000193D">
      <w:pPr>
        <w:ind w:left="840" w:firstLine="420"/>
        <w:rPr>
          <w:rFonts w:ascii="Times New Roman" w:eastAsia="宋体" w:hAnsi="Times New Roman" w:cs="Times New Roman"/>
          <w:kern w:val="0"/>
        </w:rPr>
      </w:pPr>
      <w:r>
        <w:rPr>
          <w:rFonts w:ascii="Times New Roman" w:eastAsia="宋体" w:hAnsi="Times New Roman" w:cs="宋体" w:hint="eastAsia"/>
          <w:kern w:val="0"/>
        </w:rPr>
        <w:t>中国地质调查局古生物与生命</w:t>
      </w:r>
      <w:r>
        <w:rPr>
          <w:rFonts w:ascii="Times New Roman" w:eastAsia="宋体" w:hAnsi="Times New Roman" w:cs="Times New Roman"/>
          <w:kern w:val="0"/>
        </w:rPr>
        <w:t>-</w:t>
      </w:r>
      <w:r>
        <w:rPr>
          <w:rFonts w:ascii="Times New Roman" w:eastAsia="宋体" w:hAnsi="Times New Roman" w:cs="宋体" w:hint="eastAsia"/>
          <w:kern w:val="0"/>
        </w:rPr>
        <w:t>环境协同演化重点实验室</w:t>
      </w:r>
    </w:p>
    <w:p w:rsidR="0000193D" w:rsidRDefault="0000193D">
      <w:pPr>
        <w:ind w:left="840" w:firstLine="420"/>
        <w:rPr>
          <w:rFonts w:ascii="Times New Roman" w:eastAsia="宋体" w:hAnsi="Times New Roman" w:cs="Times New Roman"/>
        </w:rPr>
      </w:pPr>
      <w:r>
        <w:rPr>
          <w:rFonts w:ascii="Times New Roman" w:eastAsia="宋体" w:hAnsi="Times New Roman" w:cs="宋体" w:hint="eastAsia"/>
        </w:rPr>
        <w:lastRenderedPageBreak/>
        <w:t>北京大学地球科学与空间学院</w:t>
      </w:r>
    </w:p>
    <w:p w:rsidR="0000193D" w:rsidRDefault="0000193D">
      <w:pPr>
        <w:ind w:left="840" w:firstLine="420"/>
        <w:rPr>
          <w:rFonts w:ascii="Times New Roman" w:eastAsia="宋体" w:hAnsi="Times New Roman" w:cs="Times New Roman"/>
        </w:rPr>
      </w:pPr>
      <w:r>
        <w:rPr>
          <w:rFonts w:ascii="Times New Roman" w:eastAsia="宋体" w:hAnsi="Times New Roman" w:cs="宋体" w:hint="eastAsia"/>
        </w:rPr>
        <w:t>沈阳师范大学古生物学院</w:t>
      </w:r>
    </w:p>
    <w:p w:rsidR="0000193D" w:rsidRDefault="0000193D">
      <w:pPr>
        <w:ind w:left="840" w:firstLine="420"/>
        <w:rPr>
          <w:rFonts w:ascii="Times New Roman" w:eastAsia="宋体" w:hAnsi="Times New Roman" w:cs="Times New Roman"/>
        </w:rPr>
      </w:pPr>
      <w:r>
        <w:rPr>
          <w:rFonts w:ascii="Times New Roman" w:eastAsia="宋体" w:hAnsi="Times New Roman" w:cs="宋体" w:hint="eastAsia"/>
        </w:rPr>
        <w:t>中国科学院脊椎动物</w:t>
      </w:r>
      <w:r w:rsidR="002627CA">
        <w:rPr>
          <w:rFonts w:ascii="Times New Roman" w:eastAsia="宋体" w:hAnsi="Times New Roman" w:cs="宋体" w:hint="eastAsia"/>
        </w:rPr>
        <w:t>演化</w:t>
      </w:r>
      <w:r>
        <w:rPr>
          <w:rFonts w:ascii="Times New Roman" w:eastAsia="宋体" w:hAnsi="Times New Roman" w:cs="宋体" w:hint="eastAsia"/>
        </w:rPr>
        <w:t>与</w:t>
      </w:r>
      <w:r w:rsidR="002627CA">
        <w:rPr>
          <w:rFonts w:ascii="Times New Roman" w:eastAsia="宋体" w:hAnsi="Times New Roman" w:cs="宋体" w:hint="eastAsia"/>
        </w:rPr>
        <w:t>人类起源</w:t>
      </w:r>
      <w:r>
        <w:rPr>
          <w:rFonts w:ascii="Times New Roman" w:eastAsia="宋体" w:hAnsi="Times New Roman" w:cs="宋体" w:hint="eastAsia"/>
        </w:rPr>
        <w:t>重点实验室</w:t>
      </w:r>
    </w:p>
    <w:p w:rsidR="0000193D" w:rsidRDefault="0000193D">
      <w:pPr>
        <w:ind w:left="840" w:firstLine="420"/>
        <w:rPr>
          <w:rFonts w:ascii="Times New Roman" w:eastAsia="宋体" w:hAnsi="Times New Roman" w:cs="Times New Roman"/>
        </w:rPr>
      </w:pPr>
      <w:r>
        <w:rPr>
          <w:rFonts w:ascii="Times New Roman" w:eastAsia="宋体" w:hAnsi="Times New Roman" w:cs="宋体" w:hint="eastAsia"/>
        </w:rPr>
        <w:t>中国科学院资源地层学与古地理学重点实验室</w:t>
      </w:r>
    </w:p>
    <w:p w:rsidR="0000193D" w:rsidRDefault="0000193D">
      <w:pPr>
        <w:ind w:left="840" w:firstLine="420"/>
        <w:rPr>
          <w:rFonts w:ascii="Times New Roman" w:eastAsia="宋体" w:hAnsi="Times New Roman" w:cs="Times New Roman"/>
        </w:rPr>
      </w:pPr>
      <w:r>
        <w:rPr>
          <w:rFonts w:ascii="Times New Roman" w:eastAsia="宋体" w:hAnsi="Times New Roman" w:cs="宋体" w:hint="eastAsia"/>
        </w:rPr>
        <w:t>国土资源部东北亚古生物演化重点实验室</w:t>
      </w:r>
    </w:p>
    <w:p w:rsidR="0000193D" w:rsidRDefault="0000193D">
      <w:pPr>
        <w:pStyle w:val="ListParagraph1"/>
        <w:numPr>
          <w:ilvl w:val="0"/>
          <w:numId w:val="1"/>
        </w:numPr>
        <w:tabs>
          <w:tab w:val="left" w:pos="567"/>
        </w:tabs>
        <w:spacing w:line="360" w:lineRule="auto"/>
        <w:ind w:firstLineChars="0"/>
        <w:rPr>
          <w:rFonts w:ascii="Times New Roman" w:eastAsia="宋体" w:hAnsi="Times New Roman" w:cs="Times New Roman"/>
          <w:b/>
          <w:bCs/>
        </w:rPr>
      </w:pPr>
      <w:r>
        <w:rPr>
          <w:rFonts w:ascii="Times New Roman" w:eastAsia="宋体" w:hAnsi="Times New Roman" w:cs="宋体" w:hint="eastAsia"/>
          <w:b/>
          <w:bCs/>
        </w:rPr>
        <w:t>会议时间和主要议程</w:t>
      </w:r>
      <w:r>
        <w:rPr>
          <w:rFonts w:ascii="Times New Roman" w:eastAsia="宋体" w:hAnsi="Times New Roman" w:cs="Times New Roman"/>
          <w:b/>
          <w:bCs/>
        </w:rPr>
        <w:t xml:space="preserve"> Schedules </w:t>
      </w:r>
    </w:p>
    <w:p w:rsidR="0000193D" w:rsidRDefault="0000193D">
      <w:pPr>
        <w:ind w:firstLine="420"/>
        <w:rPr>
          <w:rFonts w:ascii="Times New Roman" w:eastAsia="宋体" w:hAnsi="Times New Roman" w:cs="Times New Roman"/>
        </w:rPr>
      </w:pPr>
      <w:r>
        <w:rPr>
          <w:rFonts w:ascii="Times New Roman" w:eastAsia="宋体" w:hAnsi="Times New Roman" w:cs="Times New Roman"/>
        </w:rPr>
        <w:t>2017</w:t>
      </w:r>
      <w:r>
        <w:rPr>
          <w:rFonts w:ascii="Times New Roman" w:eastAsia="宋体" w:hAnsi="Times New Roman" w:cs="宋体" w:hint="eastAsia"/>
        </w:rPr>
        <w:t>年</w:t>
      </w:r>
      <w:r>
        <w:rPr>
          <w:rFonts w:ascii="Times New Roman" w:eastAsia="宋体" w:hAnsi="Times New Roman" w:cs="Times New Roman"/>
        </w:rPr>
        <w:t>10</w:t>
      </w:r>
      <w:r>
        <w:rPr>
          <w:rFonts w:ascii="Times New Roman" w:eastAsia="宋体" w:hAnsi="Times New Roman" w:cs="宋体" w:hint="eastAsia"/>
        </w:rPr>
        <w:t>月</w:t>
      </w:r>
      <w:r>
        <w:rPr>
          <w:rFonts w:ascii="Times New Roman" w:eastAsia="宋体" w:hAnsi="Times New Roman" w:cs="Times New Roman"/>
        </w:rPr>
        <w:t>10</w:t>
      </w:r>
      <w:r>
        <w:rPr>
          <w:rFonts w:ascii="Times New Roman" w:eastAsia="宋体" w:hAnsi="Times New Roman" w:cs="宋体" w:hint="eastAsia"/>
        </w:rPr>
        <w:t>日</w:t>
      </w:r>
      <w:r>
        <w:rPr>
          <w:rFonts w:ascii="Times New Roman" w:eastAsia="宋体" w:hAnsi="Times New Roman" w:cs="Times New Roman"/>
        </w:rPr>
        <w:t>–10</w:t>
      </w:r>
      <w:r>
        <w:rPr>
          <w:rFonts w:ascii="Times New Roman" w:eastAsia="宋体" w:hAnsi="Times New Roman" w:cs="宋体" w:hint="eastAsia"/>
        </w:rPr>
        <w:t>月</w:t>
      </w:r>
      <w:r>
        <w:rPr>
          <w:rFonts w:ascii="Times New Roman" w:eastAsia="宋体" w:hAnsi="Times New Roman" w:cs="Times New Roman"/>
        </w:rPr>
        <w:t>13</w:t>
      </w:r>
      <w:r>
        <w:rPr>
          <w:rFonts w:ascii="Times New Roman" w:eastAsia="宋体" w:hAnsi="Times New Roman" w:cs="宋体" w:hint="eastAsia"/>
        </w:rPr>
        <w:t>日</w:t>
      </w:r>
      <w:r>
        <w:rPr>
          <w:rFonts w:ascii="Times New Roman" w:eastAsia="宋体" w:hAnsi="Times New Roman" w:cs="Times New Roman"/>
        </w:rPr>
        <w:br/>
      </w:r>
      <w:r>
        <w:rPr>
          <w:rFonts w:ascii="Times New Roman" w:eastAsia="宋体" w:hAnsi="Times New Roman" w:cs="Times New Roman"/>
        </w:rPr>
        <w:tab/>
        <w:t>10</w:t>
      </w:r>
      <w:r>
        <w:rPr>
          <w:rFonts w:ascii="Times New Roman" w:eastAsia="宋体" w:hAnsi="Times New Roman" w:cs="宋体" w:hint="eastAsia"/>
        </w:rPr>
        <w:t>月</w:t>
      </w:r>
      <w:r>
        <w:rPr>
          <w:rFonts w:ascii="Times New Roman" w:eastAsia="宋体" w:hAnsi="Times New Roman" w:cs="Times New Roman"/>
        </w:rPr>
        <w:t>10</w:t>
      </w:r>
      <w:r>
        <w:rPr>
          <w:rFonts w:ascii="Times New Roman" w:eastAsia="宋体" w:hAnsi="Times New Roman" w:cs="宋体" w:hint="eastAsia"/>
        </w:rPr>
        <w:t>日：全天会议报到：</w:t>
      </w:r>
    </w:p>
    <w:p w:rsidR="0000193D" w:rsidRDefault="0000193D">
      <w:pPr>
        <w:ind w:firstLine="420"/>
        <w:rPr>
          <w:rFonts w:ascii="Times New Roman" w:eastAsia="宋体" w:hAnsi="Times New Roman" w:cs="Times New Roman"/>
        </w:rPr>
      </w:pPr>
      <w:r>
        <w:rPr>
          <w:rFonts w:ascii="Times New Roman" w:eastAsia="宋体" w:hAnsi="Times New Roman" w:cs="Times New Roman"/>
        </w:rPr>
        <w:t>10</w:t>
      </w:r>
      <w:r>
        <w:rPr>
          <w:rFonts w:ascii="Times New Roman" w:eastAsia="宋体" w:hAnsi="Times New Roman" w:cs="宋体" w:hint="eastAsia"/>
        </w:rPr>
        <w:t>月</w:t>
      </w:r>
      <w:r>
        <w:rPr>
          <w:rFonts w:ascii="Times New Roman" w:eastAsia="宋体" w:hAnsi="Times New Roman" w:cs="Times New Roman"/>
        </w:rPr>
        <w:t>11</w:t>
      </w:r>
      <w:r>
        <w:rPr>
          <w:rFonts w:ascii="Times New Roman" w:eastAsia="宋体" w:hAnsi="Times New Roman" w:cs="宋体" w:hint="eastAsia"/>
        </w:rPr>
        <w:t>日：开幕式，大会报告会，分会场研讨会；</w:t>
      </w:r>
    </w:p>
    <w:p w:rsidR="0000193D" w:rsidRDefault="0000193D">
      <w:pPr>
        <w:ind w:firstLine="420"/>
        <w:rPr>
          <w:rFonts w:ascii="Times New Roman" w:eastAsia="宋体" w:hAnsi="Times New Roman" w:cs="Times New Roman"/>
        </w:rPr>
      </w:pPr>
      <w:r>
        <w:rPr>
          <w:rFonts w:ascii="Times New Roman" w:eastAsia="宋体" w:hAnsi="Times New Roman" w:cs="Times New Roman"/>
        </w:rPr>
        <w:t>10</w:t>
      </w:r>
      <w:r>
        <w:rPr>
          <w:rFonts w:ascii="Times New Roman" w:eastAsia="宋体" w:hAnsi="Times New Roman" w:cs="宋体" w:hint="eastAsia"/>
        </w:rPr>
        <w:t>月</w:t>
      </w:r>
      <w:r>
        <w:rPr>
          <w:rFonts w:ascii="Times New Roman" w:eastAsia="宋体" w:hAnsi="Times New Roman" w:cs="Times New Roman"/>
        </w:rPr>
        <w:t>12</w:t>
      </w:r>
      <w:r>
        <w:rPr>
          <w:rFonts w:ascii="Times New Roman" w:eastAsia="宋体" w:hAnsi="Times New Roman" w:cs="宋体" w:hint="eastAsia"/>
        </w:rPr>
        <w:t>日：分会场学术报告；会间考察活动</w:t>
      </w:r>
    </w:p>
    <w:p w:rsidR="0000193D" w:rsidRDefault="0000193D">
      <w:pPr>
        <w:ind w:firstLine="420"/>
        <w:rPr>
          <w:rFonts w:ascii="Times New Roman" w:eastAsia="宋体" w:hAnsi="Times New Roman" w:cs="Times New Roman"/>
        </w:rPr>
      </w:pPr>
      <w:r>
        <w:rPr>
          <w:rFonts w:ascii="Times New Roman" w:eastAsia="宋体" w:hAnsi="Times New Roman" w:cs="Times New Roman"/>
        </w:rPr>
        <w:t>10</w:t>
      </w:r>
      <w:r>
        <w:rPr>
          <w:rFonts w:ascii="Times New Roman" w:eastAsia="宋体" w:hAnsi="Times New Roman" w:cs="宋体" w:hint="eastAsia"/>
        </w:rPr>
        <w:t>月</w:t>
      </w:r>
      <w:r>
        <w:rPr>
          <w:rFonts w:ascii="Times New Roman" w:eastAsia="宋体" w:hAnsi="Times New Roman" w:cs="Times New Roman"/>
        </w:rPr>
        <w:t>13</w:t>
      </w:r>
      <w:r>
        <w:rPr>
          <w:rFonts w:ascii="Times New Roman" w:eastAsia="宋体" w:hAnsi="Times New Roman" w:cs="宋体" w:hint="eastAsia"/>
        </w:rPr>
        <w:t>日：分会场研讨，大会报告会，闭幕式</w:t>
      </w:r>
    </w:p>
    <w:p w:rsidR="0000193D" w:rsidRDefault="0000193D">
      <w:pPr>
        <w:pStyle w:val="ListParagraph1"/>
        <w:ind w:left="432" w:firstLineChars="0" w:firstLine="0"/>
        <w:rPr>
          <w:rFonts w:ascii="Times New Roman" w:eastAsia="宋体" w:hAnsi="Times New Roman" w:cs="Times New Roman"/>
        </w:rPr>
      </w:pPr>
      <w:r>
        <w:rPr>
          <w:rFonts w:ascii="Times New Roman" w:eastAsia="宋体" w:hAnsi="Times New Roman" w:cs="宋体" w:hint="eastAsia"/>
        </w:rPr>
        <w:t>会前考察：</w:t>
      </w:r>
      <w:r>
        <w:rPr>
          <w:rFonts w:ascii="Times New Roman" w:eastAsia="宋体" w:hAnsi="Times New Roman" w:cs="Times New Roman"/>
        </w:rPr>
        <w:t>10</w:t>
      </w:r>
      <w:r>
        <w:rPr>
          <w:rFonts w:ascii="Times New Roman" w:eastAsia="宋体" w:hAnsi="Times New Roman" w:cs="宋体" w:hint="eastAsia"/>
        </w:rPr>
        <w:t>月</w:t>
      </w:r>
      <w:r>
        <w:rPr>
          <w:rFonts w:ascii="Times New Roman" w:eastAsia="宋体" w:hAnsi="Times New Roman" w:cs="Times New Roman"/>
        </w:rPr>
        <w:t>8</w:t>
      </w:r>
      <w:r>
        <w:rPr>
          <w:rFonts w:ascii="Times New Roman" w:eastAsia="宋体" w:hAnsi="Times New Roman" w:cs="宋体" w:hint="eastAsia"/>
        </w:rPr>
        <w:t>日</w:t>
      </w:r>
      <w:r>
        <w:rPr>
          <w:rFonts w:ascii="Times New Roman" w:eastAsia="宋体" w:hAnsi="Times New Roman" w:cs="Times New Roman"/>
        </w:rPr>
        <w:t>–10</w:t>
      </w:r>
      <w:r>
        <w:rPr>
          <w:rFonts w:ascii="Times New Roman" w:eastAsia="宋体" w:hAnsi="Times New Roman" w:cs="宋体" w:hint="eastAsia"/>
        </w:rPr>
        <w:t>日（宜昌附近）</w:t>
      </w:r>
    </w:p>
    <w:p w:rsidR="0000193D" w:rsidRDefault="0000193D">
      <w:pPr>
        <w:pStyle w:val="ListParagraph1"/>
        <w:ind w:left="432" w:firstLineChars="0" w:firstLine="0"/>
        <w:rPr>
          <w:rFonts w:ascii="Times New Roman" w:eastAsia="宋体" w:hAnsi="Times New Roman" w:cs="Times New Roman"/>
        </w:rPr>
      </w:pPr>
      <w:r>
        <w:rPr>
          <w:rFonts w:ascii="Times New Roman" w:eastAsia="宋体" w:hAnsi="Times New Roman" w:cs="宋体" w:hint="eastAsia"/>
        </w:rPr>
        <w:t>会后考察：</w:t>
      </w:r>
      <w:r>
        <w:rPr>
          <w:rFonts w:ascii="Times New Roman" w:eastAsia="宋体" w:hAnsi="Times New Roman" w:cs="Times New Roman"/>
        </w:rPr>
        <w:t>10</w:t>
      </w:r>
      <w:r>
        <w:rPr>
          <w:rFonts w:ascii="Times New Roman" w:eastAsia="宋体" w:hAnsi="Times New Roman" w:cs="宋体" w:hint="eastAsia"/>
        </w:rPr>
        <w:t>月</w:t>
      </w:r>
      <w:r>
        <w:rPr>
          <w:rFonts w:ascii="Times New Roman" w:eastAsia="宋体" w:hAnsi="Times New Roman" w:cs="Times New Roman"/>
        </w:rPr>
        <w:t>14</w:t>
      </w:r>
      <w:r>
        <w:rPr>
          <w:rFonts w:ascii="Times New Roman" w:eastAsia="宋体" w:hAnsi="Times New Roman" w:cs="宋体" w:hint="eastAsia"/>
        </w:rPr>
        <w:t>日</w:t>
      </w:r>
      <w:r>
        <w:rPr>
          <w:rFonts w:ascii="Times New Roman" w:eastAsia="宋体" w:hAnsi="Times New Roman" w:cs="Times New Roman"/>
        </w:rPr>
        <w:t>–18</w:t>
      </w:r>
      <w:r>
        <w:rPr>
          <w:rFonts w:ascii="Times New Roman" w:eastAsia="宋体" w:hAnsi="Times New Roman" w:cs="宋体" w:hint="eastAsia"/>
        </w:rPr>
        <w:t>日，包括湖北、云南、四川、贵州、辽宁等</w:t>
      </w:r>
    </w:p>
    <w:p w:rsidR="0000193D" w:rsidRDefault="0000193D">
      <w:pPr>
        <w:pStyle w:val="ListParagraph1"/>
        <w:numPr>
          <w:ilvl w:val="0"/>
          <w:numId w:val="1"/>
        </w:numPr>
        <w:tabs>
          <w:tab w:val="left" w:pos="567"/>
        </w:tabs>
        <w:spacing w:line="360" w:lineRule="auto"/>
        <w:ind w:firstLineChars="0"/>
        <w:rPr>
          <w:rFonts w:ascii="Times New Roman" w:eastAsia="宋体" w:hAnsi="Times New Roman" w:cs="Times New Roman"/>
          <w:b/>
          <w:bCs/>
        </w:rPr>
      </w:pPr>
      <w:r>
        <w:rPr>
          <w:rFonts w:ascii="Times New Roman" w:eastAsia="宋体" w:hAnsi="Times New Roman" w:cs="宋体" w:hint="eastAsia"/>
          <w:b/>
          <w:bCs/>
        </w:rPr>
        <w:t>会议规模</w:t>
      </w:r>
      <w:r>
        <w:rPr>
          <w:rFonts w:ascii="Times New Roman" w:eastAsia="宋体" w:hAnsi="Times New Roman" w:cs="Times New Roman"/>
          <w:b/>
          <w:bCs/>
        </w:rPr>
        <w:t xml:space="preserve"> Conference participants</w:t>
      </w:r>
    </w:p>
    <w:p w:rsidR="0000193D" w:rsidRDefault="0000193D" w:rsidP="00D1369C">
      <w:pPr>
        <w:pStyle w:val="ListParagraph1"/>
        <w:rPr>
          <w:rFonts w:ascii="Times New Roman" w:eastAsia="宋体" w:hAnsi="Times New Roman" w:cs="Times New Roman"/>
        </w:rPr>
      </w:pPr>
      <w:r>
        <w:rPr>
          <w:rFonts w:ascii="Times New Roman" w:eastAsia="宋体" w:hAnsi="Times New Roman" w:cs="宋体" w:hint="eastAsia"/>
        </w:rPr>
        <w:t>参会外宾约</w:t>
      </w:r>
      <w:r>
        <w:rPr>
          <w:rFonts w:ascii="Times New Roman" w:eastAsia="宋体" w:hAnsi="Times New Roman" w:cs="Times New Roman"/>
        </w:rPr>
        <w:t>100</w:t>
      </w:r>
      <w:r>
        <w:rPr>
          <w:rFonts w:ascii="Times New Roman" w:eastAsia="宋体" w:hAnsi="Times New Roman" w:cs="宋体" w:hint="eastAsia"/>
        </w:rPr>
        <w:t>人（包括来自德国、奥地利、荷兰、比利时、匈牙利等国家）；中方参会人员约</w:t>
      </w:r>
      <w:r>
        <w:rPr>
          <w:rFonts w:ascii="Times New Roman" w:eastAsia="宋体" w:hAnsi="Times New Roman" w:cs="Times New Roman"/>
        </w:rPr>
        <w:t>200</w:t>
      </w:r>
      <w:r>
        <w:rPr>
          <w:rFonts w:ascii="Times New Roman" w:eastAsia="宋体" w:hAnsi="Times New Roman" w:cs="宋体" w:hint="eastAsia"/>
        </w:rPr>
        <w:t>人，总计人数：约</w:t>
      </w:r>
      <w:r>
        <w:rPr>
          <w:rFonts w:ascii="Times New Roman" w:eastAsia="宋体" w:hAnsi="Times New Roman" w:cs="Times New Roman"/>
        </w:rPr>
        <w:t>300</w:t>
      </w:r>
      <w:r>
        <w:rPr>
          <w:rFonts w:ascii="Times New Roman" w:eastAsia="宋体" w:hAnsi="Times New Roman" w:cs="宋体" w:hint="eastAsia"/>
        </w:rPr>
        <w:t>人</w:t>
      </w:r>
    </w:p>
    <w:p w:rsidR="0000193D" w:rsidRDefault="0000193D">
      <w:pPr>
        <w:pStyle w:val="ListParagraph1"/>
        <w:numPr>
          <w:ilvl w:val="0"/>
          <w:numId w:val="1"/>
        </w:numPr>
        <w:tabs>
          <w:tab w:val="left" w:pos="567"/>
        </w:tabs>
        <w:spacing w:line="360" w:lineRule="auto"/>
        <w:ind w:firstLineChars="0"/>
        <w:rPr>
          <w:rFonts w:ascii="Times New Roman" w:eastAsia="宋体" w:hAnsi="Times New Roman" w:cs="Times New Roman"/>
          <w:b/>
          <w:bCs/>
        </w:rPr>
      </w:pPr>
      <w:r>
        <w:rPr>
          <w:rFonts w:ascii="Times New Roman" w:eastAsia="宋体" w:hAnsi="Times New Roman" w:cs="宋体" w:hint="eastAsia"/>
          <w:b/>
          <w:bCs/>
        </w:rPr>
        <w:t>会议地点</w:t>
      </w:r>
      <w:r>
        <w:rPr>
          <w:rFonts w:ascii="Times New Roman" w:eastAsia="宋体" w:hAnsi="Times New Roman" w:cs="Times New Roman"/>
          <w:b/>
          <w:bCs/>
        </w:rPr>
        <w:t xml:space="preserve"> Conference venue</w:t>
      </w:r>
    </w:p>
    <w:p w:rsidR="0000193D" w:rsidRDefault="0000193D">
      <w:pPr>
        <w:ind w:firstLine="420"/>
        <w:rPr>
          <w:rFonts w:ascii="Times New Roman" w:eastAsia="宋体" w:hAnsi="Times New Roman" w:cs="Times New Roman"/>
        </w:rPr>
      </w:pPr>
      <w:r>
        <w:rPr>
          <w:rFonts w:ascii="Times New Roman" w:eastAsia="宋体" w:hAnsi="Times New Roman" w:cs="宋体" w:hint="eastAsia"/>
        </w:rPr>
        <w:t>湖北宜昌桃花岭宾馆</w:t>
      </w:r>
    </w:p>
    <w:p w:rsidR="0000193D" w:rsidRDefault="0000193D">
      <w:pPr>
        <w:pStyle w:val="ListParagraph1"/>
        <w:tabs>
          <w:tab w:val="left" w:pos="567"/>
        </w:tabs>
        <w:spacing w:line="360" w:lineRule="auto"/>
        <w:ind w:firstLineChars="0" w:firstLine="0"/>
        <w:rPr>
          <w:rFonts w:ascii="Times New Roman" w:eastAsia="宋体" w:hAnsi="Times New Roman" w:cs="Times New Roman"/>
          <w:b/>
          <w:bCs/>
        </w:rPr>
      </w:pPr>
      <w:r>
        <w:rPr>
          <w:rFonts w:ascii="Times New Roman" w:eastAsia="宋体" w:hAnsi="Times New Roman" w:cs="宋体" w:hint="eastAsia"/>
          <w:b/>
          <w:bCs/>
        </w:rPr>
        <w:t>五、会议语言：英文</w:t>
      </w:r>
    </w:p>
    <w:p w:rsidR="0000193D" w:rsidRDefault="0000193D">
      <w:pPr>
        <w:pStyle w:val="ListParagraph1"/>
        <w:tabs>
          <w:tab w:val="left" w:pos="567"/>
        </w:tabs>
        <w:spacing w:line="360" w:lineRule="auto"/>
        <w:ind w:firstLineChars="0" w:firstLine="0"/>
        <w:rPr>
          <w:rFonts w:ascii="Times New Roman" w:eastAsia="宋体" w:hAnsi="Times New Roman" w:cs="Times New Roman"/>
          <w:b/>
          <w:bCs/>
        </w:rPr>
      </w:pPr>
      <w:r>
        <w:rPr>
          <w:rFonts w:ascii="Times New Roman" w:eastAsia="宋体" w:hAnsi="Times New Roman" w:cs="宋体" w:hint="eastAsia"/>
          <w:b/>
          <w:bCs/>
        </w:rPr>
        <w:t>六、会议内容：</w:t>
      </w:r>
      <w:r>
        <w:rPr>
          <w:rFonts w:ascii="Times New Roman" w:eastAsia="宋体" w:hAnsi="Times New Roman" w:cs="Times New Roman"/>
          <w:b/>
          <w:bCs/>
        </w:rPr>
        <w:t xml:space="preserve">Conference contents </w:t>
      </w:r>
      <w:r>
        <w:rPr>
          <w:rFonts w:ascii="Times New Roman" w:eastAsia="宋体" w:hAnsi="Times New Roman" w:cs="Times New Roman"/>
          <w:b/>
          <w:bCs/>
        </w:rPr>
        <w:tab/>
      </w:r>
    </w:p>
    <w:p w:rsidR="0000193D" w:rsidRDefault="0000193D">
      <w:pPr>
        <w:ind w:firstLine="420"/>
        <w:rPr>
          <w:rFonts w:ascii="Times New Roman" w:eastAsia="宋体" w:hAnsi="Times New Roman" w:cs="Times New Roman"/>
        </w:rPr>
      </w:pPr>
      <w:r>
        <w:rPr>
          <w:rFonts w:ascii="Times New Roman" w:eastAsia="宋体" w:hAnsi="Times New Roman" w:cs="Times New Roman"/>
        </w:rPr>
        <w:t xml:space="preserve">1. </w:t>
      </w:r>
      <w:r>
        <w:rPr>
          <w:rFonts w:ascii="Times New Roman" w:eastAsia="宋体" w:hAnsi="Times New Roman" w:cs="宋体" w:hint="eastAsia"/>
        </w:rPr>
        <w:t>古生物学学术研讨</w:t>
      </w:r>
    </w:p>
    <w:p w:rsidR="0000193D" w:rsidRDefault="0000193D">
      <w:pPr>
        <w:rPr>
          <w:rFonts w:ascii="Times New Roman" w:eastAsia="宋体" w:hAnsi="Times New Roman" w:cs="Times New Roman"/>
        </w:rPr>
      </w:pPr>
      <w:r>
        <w:rPr>
          <w:rFonts w:ascii="Times New Roman" w:eastAsia="宋体" w:hAnsi="Times New Roman" w:cs="Times New Roman"/>
        </w:rPr>
        <w:tab/>
        <w:t xml:space="preserve">2. </w:t>
      </w:r>
      <w:r>
        <w:rPr>
          <w:rFonts w:ascii="Times New Roman" w:eastAsia="宋体" w:hAnsi="Times New Roman" w:cs="宋体" w:hint="eastAsia"/>
        </w:rPr>
        <w:t>古生物化石矿物精品展</w:t>
      </w:r>
    </w:p>
    <w:p w:rsidR="0000193D" w:rsidRDefault="0000193D">
      <w:pPr>
        <w:rPr>
          <w:rFonts w:ascii="Times New Roman" w:eastAsia="宋体" w:hAnsi="Times New Roman" w:cs="Times New Roman"/>
        </w:rPr>
      </w:pPr>
      <w:r>
        <w:rPr>
          <w:rFonts w:ascii="Times New Roman" w:eastAsia="宋体" w:hAnsi="Times New Roman" w:cs="Times New Roman"/>
        </w:rPr>
        <w:tab/>
        <w:t xml:space="preserve">3. </w:t>
      </w:r>
      <w:r>
        <w:rPr>
          <w:rFonts w:ascii="Times New Roman" w:eastAsia="宋体" w:hAnsi="Times New Roman" w:cs="宋体" w:hint="eastAsia"/>
        </w:rPr>
        <w:t>古生物科普和出版展</w:t>
      </w:r>
    </w:p>
    <w:p w:rsidR="0000193D" w:rsidRDefault="0000193D">
      <w:pPr>
        <w:rPr>
          <w:rFonts w:ascii="Times New Roman" w:eastAsia="宋体" w:hAnsi="Times New Roman" w:cs="Times New Roman"/>
        </w:rPr>
      </w:pPr>
      <w:r>
        <w:rPr>
          <w:rFonts w:ascii="Times New Roman" w:eastAsia="宋体" w:hAnsi="Times New Roman" w:cs="Times New Roman"/>
        </w:rPr>
        <w:tab/>
        <w:t xml:space="preserve">4. </w:t>
      </w:r>
      <w:r>
        <w:rPr>
          <w:rFonts w:ascii="Times New Roman" w:eastAsia="宋体" w:hAnsi="Times New Roman" w:cs="宋体" w:hint="eastAsia"/>
        </w:rPr>
        <w:t>古生物地层学野外考察</w:t>
      </w:r>
    </w:p>
    <w:p w:rsidR="0000193D" w:rsidRDefault="0000193D">
      <w:pPr>
        <w:pStyle w:val="ListParagraph1"/>
        <w:tabs>
          <w:tab w:val="left" w:pos="567"/>
        </w:tabs>
        <w:spacing w:line="360" w:lineRule="auto"/>
        <w:ind w:firstLineChars="0" w:firstLine="0"/>
        <w:rPr>
          <w:rFonts w:ascii="Times New Roman" w:eastAsia="宋体" w:hAnsi="Times New Roman" w:cs="Times New Roman"/>
          <w:b/>
          <w:bCs/>
        </w:rPr>
      </w:pPr>
      <w:r>
        <w:rPr>
          <w:rFonts w:ascii="Times New Roman" w:eastAsia="宋体" w:hAnsi="Times New Roman" w:cs="宋体" w:hint="eastAsia"/>
          <w:b/>
          <w:bCs/>
        </w:rPr>
        <w:t>七、会议主题</w:t>
      </w:r>
      <w:r>
        <w:rPr>
          <w:rFonts w:ascii="Times New Roman" w:eastAsia="宋体" w:hAnsi="Times New Roman" w:cs="Times New Roman"/>
          <w:b/>
          <w:bCs/>
        </w:rPr>
        <w:t xml:space="preserve"> Conference theme</w:t>
      </w:r>
    </w:p>
    <w:p w:rsidR="0000193D" w:rsidRDefault="0000193D">
      <w:pPr>
        <w:ind w:firstLine="420"/>
        <w:rPr>
          <w:rFonts w:ascii="Times New Roman" w:eastAsia="宋体" w:hAnsi="Times New Roman" w:cs="Times New Roman"/>
        </w:rPr>
      </w:pPr>
      <w:r>
        <w:rPr>
          <w:rFonts w:ascii="Times New Roman" w:eastAsia="宋体" w:hAnsi="Times New Roman" w:cs="宋体" w:hint="eastAsia"/>
        </w:rPr>
        <w:t>地球历史时期重要时期：古生物革新（</w:t>
      </w:r>
      <w:r>
        <w:rPr>
          <w:rFonts w:ascii="Times New Roman" w:eastAsia="宋体" w:hAnsi="Times New Roman" w:cs="Times New Roman"/>
        </w:rPr>
        <w:t>Critical Intervals in Earth History</w:t>
      </w:r>
      <w:r>
        <w:rPr>
          <w:rFonts w:ascii="Times New Roman" w:eastAsia="宋体" w:hAnsi="Times New Roman" w:cs="宋体" w:hint="eastAsia"/>
        </w:rPr>
        <w:t>：</w:t>
      </w:r>
      <w:r>
        <w:rPr>
          <w:rFonts w:ascii="Times New Roman" w:eastAsia="宋体" w:hAnsi="Times New Roman" w:cs="Times New Roman"/>
        </w:rPr>
        <w:t>Palaeobiological Innovations</w:t>
      </w:r>
      <w:r>
        <w:rPr>
          <w:rFonts w:ascii="Times New Roman" w:eastAsia="宋体" w:hAnsi="Times New Roman" w:cs="宋体" w:hint="eastAsia"/>
        </w:rPr>
        <w:t>）</w:t>
      </w:r>
    </w:p>
    <w:p w:rsidR="0000193D" w:rsidRDefault="0000193D">
      <w:pPr>
        <w:pStyle w:val="ListParagraph1"/>
        <w:tabs>
          <w:tab w:val="left" w:pos="567"/>
        </w:tabs>
        <w:spacing w:line="360" w:lineRule="auto"/>
        <w:ind w:firstLineChars="0" w:firstLine="0"/>
        <w:rPr>
          <w:rFonts w:ascii="Times New Roman" w:eastAsia="宋体" w:hAnsi="Times New Roman" w:cs="Times New Roman"/>
          <w:b/>
          <w:bCs/>
        </w:rPr>
      </w:pPr>
      <w:r>
        <w:rPr>
          <w:rFonts w:ascii="Times New Roman" w:eastAsia="宋体" w:hAnsi="Times New Roman" w:cs="宋体" w:hint="eastAsia"/>
          <w:b/>
          <w:bCs/>
        </w:rPr>
        <w:t>八、学术报告形式：</w:t>
      </w:r>
      <w:r>
        <w:rPr>
          <w:rFonts w:ascii="Times New Roman" w:eastAsia="宋体" w:hAnsi="Times New Roman" w:cs="Times New Roman"/>
          <w:b/>
          <w:bCs/>
        </w:rPr>
        <w:t>Oral and poster presentations</w:t>
      </w:r>
    </w:p>
    <w:p w:rsidR="0000193D" w:rsidRDefault="0000193D">
      <w:pPr>
        <w:ind w:firstLine="420"/>
        <w:rPr>
          <w:rStyle w:val="p15"/>
          <w:rFonts w:ascii="Times New Roman" w:eastAsia="宋体" w:hAnsi="Times New Roman" w:cs="Times New Roman"/>
        </w:rPr>
      </w:pPr>
      <w:r>
        <w:rPr>
          <w:rStyle w:val="p15"/>
          <w:rFonts w:ascii="Times New Roman" w:eastAsia="宋体" w:hAnsi="Times New Roman" w:cs="Times New Roman"/>
        </w:rPr>
        <w:t xml:space="preserve">1. </w:t>
      </w:r>
      <w:r>
        <w:rPr>
          <w:rStyle w:val="p15"/>
          <w:rFonts w:ascii="Times New Roman" w:eastAsia="宋体" w:hAnsi="Times New Roman" w:cs="宋体" w:hint="eastAsia"/>
        </w:rPr>
        <w:t>大会特邀报告：时间</w:t>
      </w:r>
      <w:r>
        <w:rPr>
          <w:rStyle w:val="p15"/>
          <w:rFonts w:ascii="Times New Roman" w:eastAsia="宋体" w:hAnsi="Times New Roman" w:cs="Times New Roman"/>
        </w:rPr>
        <w:t>35</w:t>
      </w:r>
      <w:r>
        <w:rPr>
          <w:rStyle w:val="p15"/>
          <w:rFonts w:ascii="Times New Roman" w:eastAsia="宋体" w:hAnsi="Times New Roman" w:cs="宋体" w:hint="eastAsia"/>
        </w:rPr>
        <w:t>分钟；</w:t>
      </w:r>
    </w:p>
    <w:p w:rsidR="0000193D" w:rsidRDefault="0000193D">
      <w:pPr>
        <w:ind w:firstLine="420"/>
        <w:rPr>
          <w:rStyle w:val="p15"/>
          <w:rFonts w:ascii="Times New Roman" w:eastAsia="宋体" w:hAnsi="Times New Roman" w:cs="Times New Roman"/>
        </w:rPr>
      </w:pPr>
      <w:r>
        <w:rPr>
          <w:rStyle w:val="p15"/>
          <w:rFonts w:ascii="Times New Roman" w:eastAsia="宋体" w:hAnsi="Times New Roman" w:cs="Times New Roman"/>
        </w:rPr>
        <w:t xml:space="preserve">2. </w:t>
      </w:r>
      <w:r>
        <w:rPr>
          <w:rStyle w:val="p15"/>
          <w:rFonts w:ascii="Times New Roman" w:eastAsia="宋体" w:hAnsi="Times New Roman" w:cs="宋体" w:hint="eastAsia"/>
        </w:rPr>
        <w:t>分会主题报告：时间</w:t>
      </w:r>
      <w:r>
        <w:rPr>
          <w:rStyle w:val="p15"/>
          <w:rFonts w:ascii="Times New Roman" w:eastAsia="宋体" w:hAnsi="Times New Roman" w:cs="Times New Roman"/>
        </w:rPr>
        <w:t>25</w:t>
      </w:r>
      <w:r>
        <w:rPr>
          <w:rStyle w:val="p15"/>
          <w:rFonts w:ascii="Times New Roman" w:eastAsia="宋体" w:hAnsi="Times New Roman" w:cs="宋体" w:hint="eastAsia"/>
        </w:rPr>
        <w:t>分钟，包括</w:t>
      </w:r>
      <w:r>
        <w:rPr>
          <w:rStyle w:val="p15"/>
          <w:rFonts w:ascii="Times New Roman" w:eastAsia="宋体" w:hAnsi="Times New Roman" w:cs="Times New Roman"/>
        </w:rPr>
        <w:t>20</w:t>
      </w:r>
      <w:r>
        <w:rPr>
          <w:rStyle w:val="p15"/>
          <w:rFonts w:ascii="Times New Roman" w:eastAsia="宋体" w:hAnsi="Times New Roman" w:cs="宋体" w:hint="eastAsia"/>
        </w:rPr>
        <w:t>分钟报告和</w:t>
      </w:r>
      <w:r>
        <w:rPr>
          <w:rStyle w:val="p15"/>
          <w:rFonts w:ascii="Times New Roman" w:eastAsia="宋体" w:hAnsi="Times New Roman" w:cs="Times New Roman"/>
        </w:rPr>
        <w:t>5</w:t>
      </w:r>
      <w:r>
        <w:rPr>
          <w:rStyle w:val="p15"/>
          <w:rFonts w:ascii="Times New Roman" w:eastAsia="宋体" w:hAnsi="Times New Roman" w:cs="宋体" w:hint="eastAsia"/>
        </w:rPr>
        <w:t>分钟讨论；</w:t>
      </w:r>
    </w:p>
    <w:p w:rsidR="0000193D" w:rsidRDefault="0000193D">
      <w:pPr>
        <w:ind w:firstLine="420"/>
        <w:rPr>
          <w:rStyle w:val="p15"/>
          <w:rFonts w:ascii="Times New Roman" w:eastAsia="宋体" w:hAnsi="Times New Roman" w:cs="Times New Roman"/>
        </w:rPr>
      </w:pPr>
      <w:r>
        <w:rPr>
          <w:rStyle w:val="p15"/>
          <w:rFonts w:ascii="Times New Roman" w:eastAsia="宋体" w:hAnsi="Times New Roman" w:cs="Times New Roman"/>
        </w:rPr>
        <w:t xml:space="preserve">3. </w:t>
      </w:r>
      <w:r>
        <w:rPr>
          <w:rStyle w:val="p15"/>
          <w:rFonts w:ascii="Times New Roman" w:eastAsia="宋体" w:hAnsi="Times New Roman" w:cs="宋体" w:hint="eastAsia"/>
        </w:rPr>
        <w:t>分会一般报告：时间</w:t>
      </w:r>
      <w:r>
        <w:rPr>
          <w:rStyle w:val="p15"/>
          <w:rFonts w:ascii="Times New Roman" w:eastAsia="宋体" w:hAnsi="Times New Roman" w:cs="Times New Roman"/>
        </w:rPr>
        <w:t>20</w:t>
      </w:r>
      <w:r>
        <w:rPr>
          <w:rStyle w:val="p15"/>
          <w:rFonts w:ascii="Times New Roman" w:eastAsia="宋体" w:hAnsi="Times New Roman" w:cs="宋体" w:hint="eastAsia"/>
        </w:rPr>
        <w:t>分钟，包括</w:t>
      </w:r>
      <w:r>
        <w:rPr>
          <w:rStyle w:val="p15"/>
          <w:rFonts w:ascii="Times New Roman" w:eastAsia="宋体" w:hAnsi="Times New Roman" w:cs="Times New Roman"/>
        </w:rPr>
        <w:t>15</w:t>
      </w:r>
      <w:r>
        <w:rPr>
          <w:rStyle w:val="p15"/>
          <w:rFonts w:ascii="Times New Roman" w:eastAsia="宋体" w:hAnsi="Times New Roman" w:cs="宋体" w:hint="eastAsia"/>
        </w:rPr>
        <w:t>分钟报告和</w:t>
      </w:r>
      <w:r>
        <w:rPr>
          <w:rStyle w:val="p15"/>
          <w:rFonts w:ascii="Times New Roman" w:eastAsia="宋体" w:hAnsi="Times New Roman" w:cs="Times New Roman"/>
        </w:rPr>
        <w:t>5</w:t>
      </w:r>
      <w:r>
        <w:rPr>
          <w:rStyle w:val="p15"/>
          <w:rFonts w:ascii="Times New Roman" w:eastAsia="宋体" w:hAnsi="Times New Roman" w:cs="宋体" w:hint="eastAsia"/>
        </w:rPr>
        <w:t>分钟讨论；</w:t>
      </w:r>
    </w:p>
    <w:p w:rsidR="0000193D" w:rsidRDefault="0000193D">
      <w:pPr>
        <w:ind w:firstLine="420"/>
        <w:rPr>
          <w:rStyle w:val="p15"/>
          <w:rFonts w:ascii="Times New Roman" w:eastAsia="宋体" w:hAnsi="Times New Roman" w:cs="Times New Roman"/>
        </w:rPr>
      </w:pPr>
      <w:r>
        <w:rPr>
          <w:rStyle w:val="p15"/>
          <w:rFonts w:ascii="Times New Roman" w:eastAsia="宋体" w:hAnsi="Times New Roman" w:cs="Times New Roman"/>
        </w:rPr>
        <w:t xml:space="preserve">4. </w:t>
      </w:r>
      <w:r>
        <w:rPr>
          <w:rStyle w:val="p15"/>
          <w:rFonts w:ascii="Times New Roman" w:eastAsia="宋体" w:hAnsi="Times New Roman" w:cs="宋体" w:hint="eastAsia"/>
        </w:rPr>
        <w:t>展板报告（</w:t>
      </w:r>
      <w:r>
        <w:rPr>
          <w:rStyle w:val="p15"/>
          <w:rFonts w:ascii="Times New Roman" w:eastAsia="宋体" w:hAnsi="Times New Roman" w:cs="Times New Roman"/>
        </w:rPr>
        <w:t>poster</w:t>
      </w:r>
      <w:r>
        <w:rPr>
          <w:rStyle w:val="p15"/>
          <w:rFonts w:ascii="Times New Roman" w:eastAsia="宋体" w:hAnsi="Times New Roman" w:cs="宋体" w:hint="eastAsia"/>
        </w:rPr>
        <w:t>）：展板尺寸为</w:t>
      </w:r>
      <w:r>
        <w:rPr>
          <w:rStyle w:val="p15"/>
          <w:rFonts w:ascii="Times New Roman" w:eastAsia="宋体" w:hAnsi="Times New Roman" w:cs="Times New Roman"/>
        </w:rPr>
        <w:t>90cm x 120 cm</w:t>
      </w:r>
      <w:r>
        <w:rPr>
          <w:rStyle w:val="p15"/>
          <w:rFonts w:ascii="Times New Roman" w:eastAsia="宋体" w:hAnsi="Times New Roman" w:cs="宋体" w:hint="eastAsia"/>
        </w:rPr>
        <w:t>。需要在会议制定区域提前张贴。</w:t>
      </w:r>
    </w:p>
    <w:p w:rsidR="0000193D" w:rsidRDefault="0000193D">
      <w:pPr>
        <w:pStyle w:val="ListParagraph1"/>
        <w:tabs>
          <w:tab w:val="left" w:pos="567"/>
        </w:tabs>
        <w:spacing w:line="360" w:lineRule="auto"/>
        <w:ind w:firstLineChars="0" w:firstLine="0"/>
        <w:rPr>
          <w:rFonts w:ascii="Times New Roman" w:eastAsia="宋体" w:hAnsi="Times New Roman" w:cs="Times New Roman"/>
          <w:b/>
          <w:bCs/>
        </w:rPr>
      </w:pPr>
      <w:r>
        <w:rPr>
          <w:rFonts w:ascii="Times New Roman" w:eastAsia="宋体" w:hAnsi="Times New Roman" w:cs="宋体" w:hint="eastAsia"/>
          <w:b/>
          <w:bCs/>
        </w:rPr>
        <w:t>九、学术会议分会场及中方召集人（德方召集人将后续补充）</w:t>
      </w:r>
      <w:r>
        <w:rPr>
          <w:rFonts w:ascii="Times New Roman" w:eastAsia="宋体" w:hAnsi="Times New Roman" w:cs="Times New Roman"/>
          <w:b/>
          <w:bCs/>
        </w:rPr>
        <w:t>Scientific sessions</w:t>
      </w:r>
    </w:p>
    <w:p w:rsidR="0000193D" w:rsidRDefault="0000193D" w:rsidP="00D1369C">
      <w:pPr>
        <w:widowControl/>
        <w:ind w:firstLine="420"/>
        <w:jc w:val="left"/>
        <w:rPr>
          <w:rFonts w:ascii="Times New Roman" w:eastAsia="宋体" w:hAnsi="Times New Roman" w:cs="Times New Roman"/>
          <w:color w:val="000000"/>
          <w:kern w:val="0"/>
        </w:rPr>
      </w:pPr>
      <w:r>
        <w:rPr>
          <w:rFonts w:ascii="Times New Roman" w:eastAsia="宋体" w:hAnsi="Times New Roman" w:cs="Times New Roman"/>
          <w:color w:val="000000"/>
          <w:kern w:val="0"/>
        </w:rPr>
        <w:t>S1 </w:t>
      </w:r>
      <w:r>
        <w:rPr>
          <w:rFonts w:ascii="Times New Roman" w:eastAsia="宋体" w:hAnsi="Times New Roman" w:cs="宋体" w:hint="eastAsia"/>
          <w:color w:val="000000"/>
          <w:kern w:val="0"/>
        </w:rPr>
        <w:t>早期生命演化</w:t>
      </w:r>
      <w:r>
        <w:rPr>
          <w:rFonts w:ascii="Times New Roman" w:eastAsia="宋体" w:hAnsi="Times New Roman" w:cs="Times New Roman"/>
          <w:color w:val="000000"/>
          <w:kern w:val="0"/>
        </w:rPr>
        <w:t> </w:t>
      </w:r>
      <w:r>
        <w:rPr>
          <w:rFonts w:ascii="Times New Roman" w:eastAsia="宋体" w:hAnsi="Times New Roman" w:cs="宋体" w:hint="eastAsia"/>
          <w:color w:val="000000"/>
          <w:kern w:val="0"/>
        </w:rPr>
        <w:t>（召集人：袁训来，华洪）</w:t>
      </w:r>
    </w:p>
    <w:p w:rsidR="0000193D" w:rsidRDefault="0000193D" w:rsidP="00D1369C">
      <w:pPr>
        <w:widowControl/>
        <w:ind w:firstLine="420"/>
        <w:jc w:val="left"/>
        <w:rPr>
          <w:rFonts w:ascii="Times New Roman" w:eastAsia="宋体" w:hAnsi="Times New Roman" w:cs="Times New Roman"/>
          <w:color w:val="000000"/>
          <w:kern w:val="0"/>
        </w:rPr>
      </w:pPr>
      <w:r>
        <w:rPr>
          <w:rFonts w:ascii="Times New Roman" w:eastAsia="宋体" w:hAnsi="Times New Roman" w:cs="Times New Roman"/>
          <w:color w:val="000000"/>
          <w:kern w:val="0"/>
        </w:rPr>
        <w:t>S2 </w:t>
      </w:r>
      <w:r>
        <w:rPr>
          <w:rFonts w:ascii="Times New Roman" w:eastAsia="宋体" w:hAnsi="Times New Roman" w:cs="宋体" w:hint="eastAsia"/>
          <w:color w:val="000000"/>
          <w:kern w:val="0"/>
        </w:rPr>
        <w:t>寒武纪特异化石库及埋藏学</w:t>
      </w:r>
      <w:r>
        <w:rPr>
          <w:rFonts w:ascii="Times New Roman" w:eastAsia="宋体" w:hAnsi="Times New Roman" w:cs="Times New Roman"/>
          <w:color w:val="000000"/>
          <w:kern w:val="0"/>
        </w:rPr>
        <w:t> </w:t>
      </w:r>
      <w:r>
        <w:rPr>
          <w:rFonts w:ascii="Times New Roman" w:eastAsia="宋体" w:hAnsi="Times New Roman" w:cs="宋体" w:hint="eastAsia"/>
          <w:color w:val="000000"/>
          <w:kern w:val="0"/>
        </w:rPr>
        <w:t>（召集人：朱茂炎，张兴亮）</w:t>
      </w:r>
    </w:p>
    <w:p w:rsidR="0000193D" w:rsidRDefault="0000193D" w:rsidP="00D1369C">
      <w:pPr>
        <w:widowControl/>
        <w:ind w:firstLine="420"/>
        <w:jc w:val="left"/>
        <w:rPr>
          <w:rFonts w:ascii="Times New Roman" w:eastAsia="宋体" w:hAnsi="Times New Roman" w:cs="Times New Roman"/>
          <w:color w:val="000000"/>
          <w:kern w:val="0"/>
        </w:rPr>
      </w:pPr>
      <w:r>
        <w:rPr>
          <w:rFonts w:ascii="Times New Roman" w:eastAsia="宋体" w:hAnsi="Times New Roman" w:cs="Times New Roman"/>
          <w:color w:val="000000"/>
          <w:kern w:val="0"/>
        </w:rPr>
        <w:t>S3 </w:t>
      </w:r>
      <w:r>
        <w:rPr>
          <w:rFonts w:ascii="Times New Roman" w:eastAsia="宋体" w:hAnsi="Times New Roman" w:cs="宋体" w:hint="eastAsia"/>
          <w:color w:val="000000"/>
          <w:kern w:val="0"/>
        </w:rPr>
        <w:t>晚古生代生物多样性与环境演化（召集人：王向东，冯庆来，孙元林）</w:t>
      </w:r>
    </w:p>
    <w:p w:rsidR="0000193D" w:rsidRDefault="0000193D" w:rsidP="00D1369C">
      <w:pPr>
        <w:widowControl/>
        <w:ind w:firstLine="420"/>
        <w:jc w:val="left"/>
        <w:rPr>
          <w:rFonts w:ascii="Times New Roman" w:eastAsia="宋体" w:hAnsi="Times New Roman" w:cs="Times New Roman"/>
          <w:color w:val="000000"/>
          <w:kern w:val="0"/>
        </w:rPr>
      </w:pPr>
      <w:r>
        <w:rPr>
          <w:rFonts w:ascii="Times New Roman" w:eastAsia="宋体" w:hAnsi="Times New Roman" w:cs="Times New Roman"/>
          <w:color w:val="000000"/>
          <w:kern w:val="0"/>
        </w:rPr>
        <w:t>S4 </w:t>
      </w:r>
      <w:r>
        <w:rPr>
          <w:rFonts w:ascii="Times New Roman" w:eastAsia="宋体" w:hAnsi="Times New Roman" w:cs="宋体" w:hint="eastAsia"/>
          <w:color w:val="000000"/>
          <w:kern w:val="0"/>
        </w:rPr>
        <w:t>二叠纪－三叠纪之交生态系演变</w:t>
      </w:r>
      <w:r>
        <w:rPr>
          <w:rFonts w:ascii="Times New Roman" w:eastAsia="宋体" w:hAnsi="Times New Roman" w:cs="Times New Roman"/>
          <w:color w:val="000000"/>
          <w:kern w:val="0"/>
        </w:rPr>
        <w:t> </w:t>
      </w:r>
      <w:r>
        <w:rPr>
          <w:rFonts w:ascii="Times New Roman" w:eastAsia="宋体" w:hAnsi="Times New Roman" w:cs="宋体" w:hint="eastAsia"/>
          <w:color w:val="000000"/>
          <w:kern w:val="0"/>
        </w:rPr>
        <w:t>（召集人：童金南，沈树忠）</w:t>
      </w:r>
    </w:p>
    <w:p w:rsidR="0000193D" w:rsidRDefault="0000193D" w:rsidP="00D1369C">
      <w:pPr>
        <w:widowControl/>
        <w:ind w:firstLine="420"/>
        <w:jc w:val="left"/>
        <w:rPr>
          <w:rFonts w:ascii="Times New Roman" w:eastAsia="宋体" w:hAnsi="Times New Roman" w:cs="Times New Roman"/>
          <w:color w:val="000000"/>
          <w:kern w:val="0"/>
        </w:rPr>
      </w:pPr>
      <w:r>
        <w:rPr>
          <w:rFonts w:ascii="Times New Roman" w:eastAsia="宋体" w:hAnsi="Times New Roman" w:cs="Times New Roman"/>
          <w:color w:val="000000"/>
          <w:kern w:val="0"/>
        </w:rPr>
        <w:t>S5</w:t>
      </w:r>
      <w:r>
        <w:rPr>
          <w:rFonts w:ascii="Times New Roman" w:eastAsia="宋体" w:hAnsi="Times New Roman" w:cs="宋体" w:hint="eastAsia"/>
          <w:color w:val="000000"/>
          <w:kern w:val="0"/>
        </w:rPr>
        <w:t>早中生代海生脊椎动物研究进展</w:t>
      </w:r>
      <w:r>
        <w:rPr>
          <w:rFonts w:ascii="Times New Roman" w:eastAsia="宋体" w:hAnsi="Times New Roman" w:cs="Times New Roman"/>
          <w:color w:val="000000"/>
          <w:kern w:val="0"/>
        </w:rPr>
        <w:t> </w:t>
      </w:r>
      <w:r>
        <w:rPr>
          <w:rFonts w:ascii="Times New Roman" w:eastAsia="宋体" w:hAnsi="Times New Roman" w:cs="宋体" w:hint="eastAsia"/>
          <w:color w:val="000000"/>
          <w:kern w:val="0"/>
        </w:rPr>
        <w:t>（召集人：江大勇，李</w:t>
      </w:r>
      <w:r>
        <w:rPr>
          <w:rFonts w:ascii="Times New Roman" w:eastAsia="宋体" w:hAnsi="Times New Roman" w:cs="Times New Roman"/>
          <w:color w:val="000000"/>
          <w:kern w:val="0"/>
        </w:rPr>
        <w:t xml:space="preserve"> </w:t>
      </w:r>
      <w:r>
        <w:rPr>
          <w:rFonts w:ascii="Times New Roman" w:eastAsia="宋体" w:hAnsi="Times New Roman" w:cs="宋体" w:hint="eastAsia"/>
          <w:color w:val="000000"/>
          <w:kern w:val="0"/>
        </w:rPr>
        <w:t>淳）</w:t>
      </w:r>
    </w:p>
    <w:p w:rsidR="0000193D" w:rsidRDefault="0000193D" w:rsidP="00D1369C">
      <w:pPr>
        <w:widowControl/>
        <w:ind w:firstLine="420"/>
        <w:jc w:val="left"/>
        <w:rPr>
          <w:rFonts w:ascii="Times New Roman" w:eastAsia="宋体" w:hAnsi="Times New Roman" w:cs="Times New Roman"/>
          <w:color w:val="000000"/>
          <w:kern w:val="0"/>
        </w:rPr>
      </w:pPr>
      <w:r>
        <w:rPr>
          <w:rFonts w:ascii="Times New Roman" w:eastAsia="宋体" w:hAnsi="Times New Roman" w:cs="Times New Roman"/>
          <w:color w:val="000000"/>
          <w:kern w:val="0"/>
        </w:rPr>
        <w:t>S6 </w:t>
      </w:r>
      <w:r>
        <w:rPr>
          <w:rFonts w:ascii="Times New Roman" w:eastAsia="宋体" w:hAnsi="Times New Roman" w:cs="宋体" w:hint="eastAsia"/>
          <w:color w:val="000000"/>
          <w:kern w:val="0"/>
        </w:rPr>
        <w:t>热河与燕辽生物群研究进展</w:t>
      </w:r>
      <w:r>
        <w:rPr>
          <w:rFonts w:ascii="Times New Roman" w:eastAsia="宋体" w:hAnsi="Times New Roman" w:cs="Times New Roman"/>
          <w:color w:val="000000"/>
          <w:kern w:val="0"/>
        </w:rPr>
        <w:t> </w:t>
      </w:r>
      <w:r>
        <w:rPr>
          <w:rFonts w:ascii="Times New Roman" w:eastAsia="宋体" w:hAnsi="Times New Roman" w:cs="宋体" w:hint="eastAsia"/>
          <w:color w:val="000000"/>
          <w:kern w:val="0"/>
        </w:rPr>
        <w:t>（召集人：徐</w:t>
      </w:r>
      <w:r>
        <w:rPr>
          <w:rFonts w:ascii="Times New Roman" w:eastAsia="宋体" w:hAnsi="Times New Roman" w:cs="Times New Roman"/>
          <w:color w:val="000000"/>
          <w:kern w:val="0"/>
        </w:rPr>
        <w:t xml:space="preserve"> </w:t>
      </w:r>
      <w:r>
        <w:rPr>
          <w:rFonts w:ascii="Times New Roman" w:eastAsia="宋体" w:hAnsi="Times New Roman" w:cs="宋体" w:hint="eastAsia"/>
          <w:color w:val="000000"/>
          <w:kern w:val="0"/>
        </w:rPr>
        <w:t>星，胡东宇，姬书安）</w:t>
      </w:r>
    </w:p>
    <w:p w:rsidR="0000193D" w:rsidRDefault="0000193D" w:rsidP="00D1369C">
      <w:pPr>
        <w:widowControl/>
        <w:ind w:firstLine="420"/>
        <w:jc w:val="left"/>
        <w:rPr>
          <w:rFonts w:ascii="Times New Roman" w:eastAsia="宋体" w:hAnsi="Times New Roman" w:cs="Times New Roman"/>
          <w:color w:val="000000"/>
          <w:kern w:val="0"/>
        </w:rPr>
      </w:pPr>
      <w:r>
        <w:rPr>
          <w:rFonts w:ascii="Times New Roman" w:eastAsia="宋体" w:hAnsi="Times New Roman" w:cs="Times New Roman"/>
          <w:color w:val="000000"/>
          <w:kern w:val="0"/>
        </w:rPr>
        <w:t>S7 </w:t>
      </w:r>
      <w:r>
        <w:rPr>
          <w:rFonts w:ascii="Times New Roman" w:eastAsia="宋体" w:hAnsi="Times New Roman" w:cs="宋体" w:hint="eastAsia"/>
          <w:color w:val="000000"/>
          <w:kern w:val="0"/>
        </w:rPr>
        <w:t>三叠纪</w:t>
      </w:r>
      <w:r>
        <w:rPr>
          <w:rFonts w:ascii="Times New Roman" w:eastAsia="宋体" w:hAnsi="Times New Roman" w:cs="Times New Roman"/>
          <w:color w:val="000000"/>
          <w:kern w:val="0"/>
        </w:rPr>
        <w:t>-</w:t>
      </w:r>
      <w:r>
        <w:rPr>
          <w:rFonts w:ascii="Times New Roman" w:eastAsia="宋体" w:hAnsi="Times New Roman" w:cs="宋体" w:hint="eastAsia"/>
          <w:color w:val="000000"/>
          <w:kern w:val="0"/>
        </w:rPr>
        <w:t>侏罗纪转换时期生物多样性变化及环境（召集人：王永栋，邓胜徽）</w:t>
      </w:r>
    </w:p>
    <w:p w:rsidR="0000193D" w:rsidRDefault="0000193D" w:rsidP="00D1369C">
      <w:pPr>
        <w:widowControl/>
        <w:ind w:firstLine="420"/>
        <w:jc w:val="left"/>
        <w:rPr>
          <w:rFonts w:ascii="Times New Roman" w:eastAsia="宋体" w:hAnsi="Times New Roman" w:cs="Times New Roman"/>
          <w:color w:val="000000"/>
          <w:kern w:val="0"/>
        </w:rPr>
      </w:pPr>
      <w:r>
        <w:rPr>
          <w:rFonts w:ascii="Times New Roman" w:eastAsia="宋体" w:hAnsi="Times New Roman" w:cs="Times New Roman"/>
          <w:color w:val="000000"/>
          <w:kern w:val="0"/>
        </w:rPr>
        <w:t xml:space="preserve">S8 </w:t>
      </w:r>
      <w:r>
        <w:rPr>
          <w:rFonts w:ascii="Times New Roman" w:eastAsia="宋体" w:hAnsi="Times New Roman" w:cs="宋体" w:hint="eastAsia"/>
          <w:color w:val="000000"/>
          <w:kern w:val="0"/>
        </w:rPr>
        <w:t>侏罗纪</w:t>
      </w:r>
      <w:r>
        <w:rPr>
          <w:rFonts w:ascii="Times New Roman" w:eastAsia="宋体" w:hAnsi="Times New Roman" w:cs="Times New Roman"/>
          <w:color w:val="000000"/>
          <w:kern w:val="0"/>
        </w:rPr>
        <w:t>-</w:t>
      </w:r>
      <w:r>
        <w:rPr>
          <w:rFonts w:ascii="Times New Roman" w:eastAsia="宋体" w:hAnsi="Times New Roman" w:cs="宋体" w:hint="eastAsia"/>
          <w:color w:val="000000"/>
          <w:kern w:val="0"/>
        </w:rPr>
        <w:t>白垩纪之交陆地生态系统</w:t>
      </w:r>
      <w:r>
        <w:rPr>
          <w:rFonts w:ascii="Times New Roman" w:eastAsia="宋体" w:hAnsi="Times New Roman" w:cs="Times New Roman"/>
          <w:color w:val="000000"/>
          <w:kern w:val="0"/>
        </w:rPr>
        <w:t xml:space="preserve"> </w:t>
      </w:r>
      <w:r>
        <w:rPr>
          <w:rFonts w:ascii="Times New Roman" w:eastAsia="宋体" w:hAnsi="Times New Roman" w:cs="宋体" w:hint="eastAsia"/>
          <w:color w:val="000000"/>
          <w:kern w:val="0"/>
        </w:rPr>
        <w:t>（孙春林，任东，王</w:t>
      </w:r>
      <w:r>
        <w:rPr>
          <w:rFonts w:ascii="Times New Roman" w:eastAsia="宋体" w:hAnsi="Times New Roman" w:cs="Times New Roman"/>
          <w:color w:val="000000"/>
          <w:kern w:val="0"/>
        </w:rPr>
        <w:t xml:space="preserve"> </w:t>
      </w:r>
      <w:r>
        <w:rPr>
          <w:rFonts w:ascii="Times New Roman" w:eastAsia="宋体" w:hAnsi="Times New Roman" w:cs="宋体" w:hint="eastAsia"/>
          <w:color w:val="000000"/>
          <w:kern w:val="0"/>
        </w:rPr>
        <w:t>原）</w:t>
      </w:r>
    </w:p>
    <w:p w:rsidR="0000193D" w:rsidRDefault="0000193D" w:rsidP="00D1369C">
      <w:pPr>
        <w:widowControl/>
        <w:ind w:firstLine="420"/>
        <w:jc w:val="left"/>
        <w:rPr>
          <w:rFonts w:ascii="Times New Roman" w:eastAsia="宋体" w:hAnsi="Times New Roman" w:cs="Times New Roman"/>
          <w:color w:val="000000"/>
          <w:kern w:val="0"/>
        </w:rPr>
      </w:pPr>
      <w:r>
        <w:rPr>
          <w:rFonts w:ascii="Times New Roman" w:eastAsia="宋体" w:hAnsi="Times New Roman" w:cs="Times New Roman"/>
          <w:color w:val="000000"/>
          <w:kern w:val="0"/>
        </w:rPr>
        <w:t xml:space="preserve">S9 </w:t>
      </w:r>
      <w:r>
        <w:rPr>
          <w:rFonts w:ascii="Times New Roman" w:eastAsia="宋体" w:hAnsi="Times New Roman" w:cs="宋体" w:hint="eastAsia"/>
          <w:color w:val="000000"/>
          <w:kern w:val="0"/>
        </w:rPr>
        <w:t>新生代生物多样性与环境变化（召集人：王元青，孙柏年）</w:t>
      </w:r>
    </w:p>
    <w:p w:rsidR="0000193D" w:rsidRDefault="0000193D" w:rsidP="00D1369C">
      <w:pPr>
        <w:widowControl/>
        <w:ind w:firstLine="420"/>
        <w:jc w:val="left"/>
        <w:rPr>
          <w:rFonts w:ascii="Times New Roman" w:eastAsia="宋体" w:hAnsi="Times New Roman" w:cs="Times New Roman"/>
          <w:color w:val="000000"/>
          <w:kern w:val="0"/>
        </w:rPr>
      </w:pPr>
      <w:r>
        <w:rPr>
          <w:rFonts w:ascii="Times New Roman" w:eastAsia="宋体" w:hAnsi="Times New Roman" w:cs="Times New Roman"/>
        </w:rPr>
        <w:t>S10</w:t>
      </w:r>
      <w:r>
        <w:rPr>
          <w:rFonts w:ascii="Times New Roman" w:eastAsia="宋体" w:hAnsi="Times New Roman" w:cs="宋体" w:hint="eastAsia"/>
        </w:rPr>
        <w:t>新近纪古植物与古气候学</w:t>
      </w:r>
      <w:r>
        <w:rPr>
          <w:rFonts w:ascii="Times New Roman" w:eastAsia="宋体" w:hAnsi="Times New Roman" w:cs="宋体" w:hint="eastAsia"/>
          <w:color w:val="000000"/>
          <w:kern w:val="0"/>
        </w:rPr>
        <w:t>（召集人：王宇飞，金建华）</w:t>
      </w:r>
    </w:p>
    <w:p w:rsidR="0000193D" w:rsidRDefault="0000193D" w:rsidP="00D1369C">
      <w:pPr>
        <w:widowControl/>
        <w:ind w:firstLine="420"/>
        <w:jc w:val="left"/>
        <w:rPr>
          <w:rFonts w:ascii="Times New Roman" w:eastAsia="宋体" w:hAnsi="Times New Roman" w:cs="Times New Roman"/>
          <w:color w:val="000000"/>
          <w:kern w:val="0"/>
        </w:rPr>
      </w:pPr>
      <w:r>
        <w:rPr>
          <w:rFonts w:ascii="Times New Roman" w:eastAsia="宋体" w:hAnsi="Times New Roman" w:cs="Times New Roman"/>
          <w:color w:val="000000"/>
          <w:kern w:val="0"/>
        </w:rPr>
        <w:t xml:space="preserve">S11 </w:t>
      </w:r>
      <w:r>
        <w:rPr>
          <w:rFonts w:ascii="Times New Roman" w:eastAsia="宋体" w:hAnsi="Times New Roman" w:cs="宋体" w:hint="eastAsia"/>
          <w:color w:val="000000"/>
          <w:kern w:val="0"/>
        </w:rPr>
        <w:t>综合地层学（召集人：姚建新，王训练）</w:t>
      </w:r>
    </w:p>
    <w:p w:rsidR="0000193D" w:rsidRDefault="0000193D" w:rsidP="00D1369C">
      <w:pPr>
        <w:widowControl/>
        <w:ind w:firstLine="420"/>
        <w:jc w:val="left"/>
        <w:rPr>
          <w:rFonts w:ascii="Times New Roman" w:eastAsia="宋体" w:hAnsi="Times New Roman" w:cs="Times New Roman"/>
          <w:color w:val="000000"/>
          <w:kern w:val="0"/>
        </w:rPr>
      </w:pPr>
      <w:r>
        <w:rPr>
          <w:rFonts w:ascii="Times New Roman" w:eastAsia="宋体" w:hAnsi="Times New Roman" w:cs="Times New Roman"/>
          <w:color w:val="000000"/>
          <w:kern w:val="0"/>
        </w:rPr>
        <w:t>S12 </w:t>
      </w:r>
      <w:r>
        <w:rPr>
          <w:rFonts w:ascii="Times New Roman" w:eastAsia="宋体" w:hAnsi="Times New Roman" w:cs="宋体" w:hint="eastAsia"/>
          <w:color w:val="000000"/>
          <w:kern w:val="0"/>
        </w:rPr>
        <w:t>古生物化石数据库、定量地层学与定量古地理学（召集人：樊隽轩，王玥）</w:t>
      </w:r>
    </w:p>
    <w:p w:rsidR="0000193D" w:rsidRDefault="0000193D" w:rsidP="00D1369C">
      <w:pPr>
        <w:widowControl/>
        <w:ind w:firstLine="420"/>
        <w:jc w:val="left"/>
        <w:rPr>
          <w:rFonts w:ascii="Times New Roman" w:eastAsia="宋体" w:hAnsi="Times New Roman" w:cs="Times New Roman"/>
          <w:color w:val="000000"/>
          <w:kern w:val="0"/>
        </w:rPr>
      </w:pPr>
      <w:r>
        <w:rPr>
          <w:rFonts w:ascii="Times New Roman" w:eastAsia="宋体" w:hAnsi="Times New Roman" w:cs="Times New Roman"/>
          <w:color w:val="000000"/>
          <w:kern w:val="0"/>
        </w:rPr>
        <w:t>S13 </w:t>
      </w:r>
      <w:r>
        <w:rPr>
          <w:rFonts w:ascii="Times New Roman" w:eastAsia="宋体" w:hAnsi="Times New Roman" w:cs="宋体" w:hint="eastAsia"/>
          <w:color w:val="000000"/>
          <w:kern w:val="0"/>
        </w:rPr>
        <w:t>旋回地层与高分辨率地层（召集人：吴怀春，黄春菊）</w:t>
      </w:r>
    </w:p>
    <w:p w:rsidR="0000193D" w:rsidRDefault="0000193D" w:rsidP="00D1369C">
      <w:pPr>
        <w:widowControl/>
        <w:ind w:firstLine="420"/>
        <w:jc w:val="left"/>
        <w:rPr>
          <w:rFonts w:ascii="Times New Roman" w:eastAsia="宋体" w:hAnsi="Times New Roman" w:cs="Times New Roman"/>
          <w:color w:val="000000"/>
          <w:kern w:val="0"/>
        </w:rPr>
      </w:pPr>
      <w:r>
        <w:rPr>
          <w:rFonts w:ascii="Times New Roman" w:eastAsia="宋体" w:hAnsi="Times New Roman" w:cs="Times New Roman"/>
          <w:color w:val="000000"/>
          <w:kern w:val="0"/>
        </w:rPr>
        <w:t>S14 </w:t>
      </w:r>
      <w:r>
        <w:rPr>
          <w:rFonts w:ascii="Times New Roman" w:eastAsia="宋体" w:hAnsi="Times New Roman" w:cs="宋体" w:hint="eastAsia"/>
          <w:color w:val="000000"/>
          <w:kern w:val="0"/>
        </w:rPr>
        <w:t>古植物学与孢粉学</w:t>
      </w:r>
      <w:r>
        <w:rPr>
          <w:rFonts w:ascii="Times New Roman" w:eastAsia="宋体" w:hAnsi="Times New Roman" w:cs="Times New Roman"/>
          <w:color w:val="000000"/>
          <w:kern w:val="0"/>
        </w:rPr>
        <w:t> </w:t>
      </w:r>
      <w:r>
        <w:rPr>
          <w:rFonts w:ascii="Times New Roman" w:eastAsia="宋体" w:hAnsi="Times New Roman" w:cs="宋体" w:hint="eastAsia"/>
          <w:color w:val="000000"/>
          <w:kern w:val="0"/>
        </w:rPr>
        <w:t>（召集人：王</w:t>
      </w:r>
      <w:r>
        <w:rPr>
          <w:rFonts w:ascii="Times New Roman" w:eastAsia="宋体" w:hAnsi="Times New Roman" w:cs="Times New Roman"/>
          <w:color w:val="000000"/>
          <w:kern w:val="0"/>
        </w:rPr>
        <w:t xml:space="preserve"> </w:t>
      </w:r>
      <w:r>
        <w:rPr>
          <w:rFonts w:ascii="Times New Roman" w:eastAsia="宋体" w:hAnsi="Times New Roman" w:cs="宋体" w:hint="eastAsia"/>
          <w:color w:val="000000"/>
          <w:kern w:val="0"/>
        </w:rPr>
        <w:t>怿，郑卓，吕厚远）</w:t>
      </w:r>
    </w:p>
    <w:p w:rsidR="0000193D" w:rsidRDefault="0000193D" w:rsidP="00D1369C">
      <w:pPr>
        <w:widowControl/>
        <w:ind w:firstLine="420"/>
        <w:jc w:val="left"/>
        <w:rPr>
          <w:rFonts w:ascii="Times New Roman" w:eastAsia="宋体" w:hAnsi="Times New Roman" w:cs="Times New Roman"/>
          <w:color w:val="000000"/>
          <w:kern w:val="0"/>
        </w:rPr>
      </w:pPr>
      <w:r>
        <w:rPr>
          <w:rFonts w:ascii="Times New Roman" w:eastAsia="宋体" w:hAnsi="Times New Roman" w:cs="Times New Roman"/>
          <w:color w:val="000000"/>
          <w:kern w:val="0"/>
        </w:rPr>
        <w:t>S15 </w:t>
      </w:r>
      <w:r>
        <w:rPr>
          <w:rFonts w:ascii="Times New Roman" w:eastAsia="宋体" w:hAnsi="Times New Roman" w:cs="宋体" w:hint="eastAsia"/>
          <w:color w:val="000000"/>
          <w:kern w:val="0"/>
        </w:rPr>
        <w:t>微体古生物学及应用</w:t>
      </w:r>
      <w:r>
        <w:rPr>
          <w:rFonts w:ascii="Times New Roman" w:eastAsia="宋体" w:hAnsi="Times New Roman" w:cs="Times New Roman"/>
          <w:color w:val="000000"/>
          <w:kern w:val="0"/>
        </w:rPr>
        <w:t> </w:t>
      </w:r>
      <w:r>
        <w:rPr>
          <w:rFonts w:ascii="Times New Roman" w:eastAsia="宋体" w:hAnsi="Times New Roman" w:cs="宋体" w:hint="eastAsia"/>
          <w:color w:val="000000"/>
          <w:kern w:val="0"/>
        </w:rPr>
        <w:t>（召集人：陈木宏，王汝建，罗辉）</w:t>
      </w:r>
    </w:p>
    <w:p w:rsidR="0000193D" w:rsidRDefault="0000193D" w:rsidP="00D1369C">
      <w:pPr>
        <w:widowControl/>
        <w:ind w:firstLine="420"/>
        <w:jc w:val="left"/>
        <w:rPr>
          <w:rFonts w:ascii="Times New Roman" w:eastAsia="宋体" w:hAnsi="Times New Roman" w:cs="Times New Roman"/>
          <w:color w:val="000000"/>
          <w:kern w:val="0"/>
        </w:rPr>
      </w:pPr>
      <w:r>
        <w:rPr>
          <w:rFonts w:ascii="Times New Roman" w:eastAsia="宋体" w:hAnsi="Times New Roman" w:cs="Times New Roman"/>
          <w:color w:val="000000"/>
          <w:kern w:val="0"/>
        </w:rPr>
        <w:t>S16 </w:t>
      </w:r>
      <w:r>
        <w:rPr>
          <w:rFonts w:ascii="Times New Roman" w:eastAsia="宋体" w:hAnsi="Times New Roman" w:cs="宋体" w:hint="eastAsia"/>
          <w:color w:val="000000"/>
          <w:kern w:val="0"/>
        </w:rPr>
        <w:t>古生态、古地理与古气候</w:t>
      </w:r>
      <w:r>
        <w:rPr>
          <w:rFonts w:ascii="Times New Roman" w:eastAsia="宋体" w:hAnsi="Times New Roman" w:cs="Times New Roman"/>
          <w:color w:val="000000"/>
          <w:kern w:val="0"/>
        </w:rPr>
        <w:t> </w:t>
      </w:r>
      <w:r>
        <w:rPr>
          <w:rFonts w:ascii="Times New Roman" w:eastAsia="宋体" w:hAnsi="Times New Roman" w:cs="宋体" w:hint="eastAsia"/>
          <w:color w:val="000000"/>
          <w:kern w:val="0"/>
        </w:rPr>
        <w:t>（召集人：吴亚生，巩恩普）</w:t>
      </w:r>
    </w:p>
    <w:p w:rsidR="0000193D" w:rsidRDefault="0000193D" w:rsidP="00D1369C">
      <w:pPr>
        <w:widowControl/>
        <w:ind w:firstLine="420"/>
        <w:jc w:val="left"/>
        <w:rPr>
          <w:rFonts w:ascii="Times New Roman" w:eastAsia="宋体" w:hAnsi="Times New Roman" w:cs="Times New Roman"/>
          <w:color w:val="000000"/>
          <w:kern w:val="0"/>
        </w:rPr>
      </w:pPr>
      <w:r>
        <w:rPr>
          <w:rFonts w:ascii="Times New Roman" w:eastAsia="宋体" w:hAnsi="Times New Roman" w:cs="Times New Roman"/>
          <w:color w:val="000000"/>
          <w:kern w:val="0"/>
        </w:rPr>
        <w:t>S17 </w:t>
      </w:r>
      <w:r>
        <w:rPr>
          <w:rFonts w:ascii="Times New Roman" w:eastAsia="宋体" w:hAnsi="Times New Roman" w:cs="宋体" w:hint="eastAsia"/>
          <w:color w:val="000000"/>
          <w:kern w:val="0"/>
        </w:rPr>
        <w:t>古脊椎动物与古人类的起源与演化</w:t>
      </w:r>
      <w:r>
        <w:rPr>
          <w:rFonts w:ascii="Times New Roman" w:eastAsia="宋体" w:hAnsi="Times New Roman" w:cs="Times New Roman"/>
          <w:color w:val="000000"/>
          <w:kern w:val="0"/>
        </w:rPr>
        <w:t> </w:t>
      </w:r>
      <w:r>
        <w:rPr>
          <w:rFonts w:ascii="Times New Roman" w:eastAsia="宋体" w:hAnsi="Times New Roman" w:cs="宋体" w:hint="eastAsia"/>
          <w:color w:val="000000"/>
          <w:kern w:val="0"/>
        </w:rPr>
        <w:t>（召集人：邓</w:t>
      </w:r>
      <w:r>
        <w:rPr>
          <w:rFonts w:ascii="Times New Roman" w:eastAsia="宋体" w:hAnsi="Times New Roman" w:cs="Times New Roman"/>
          <w:color w:val="000000"/>
          <w:kern w:val="0"/>
        </w:rPr>
        <w:t xml:space="preserve"> </w:t>
      </w:r>
      <w:r>
        <w:rPr>
          <w:rFonts w:ascii="Times New Roman" w:eastAsia="宋体" w:hAnsi="Times New Roman" w:cs="宋体" w:hint="eastAsia"/>
          <w:color w:val="000000"/>
          <w:kern w:val="0"/>
        </w:rPr>
        <w:t>涛，欧阳辉，刘武）</w:t>
      </w:r>
    </w:p>
    <w:p w:rsidR="0000193D" w:rsidRDefault="0000193D" w:rsidP="00D1369C">
      <w:pPr>
        <w:widowControl/>
        <w:ind w:firstLine="420"/>
        <w:jc w:val="left"/>
        <w:rPr>
          <w:rFonts w:ascii="Times New Roman" w:eastAsia="宋体" w:hAnsi="Times New Roman" w:cs="Times New Roman"/>
          <w:color w:val="000000"/>
          <w:kern w:val="0"/>
        </w:rPr>
      </w:pPr>
      <w:r>
        <w:rPr>
          <w:rFonts w:ascii="Times New Roman" w:eastAsia="宋体" w:hAnsi="Times New Roman" w:cs="Times New Roman"/>
          <w:color w:val="000000"/>
          <w:kern w:val="0"/>
        </w:rPr>
        <w:t xml:space="preserve">S18 </w:t>
      </w:r>
      <w:r>
        <w:rPr>
          <w:rFonts w:ascii="Times New Roman" w:eastAsia="宋体" w:hAnsi="Times New Roman" w:cs="宋体" w:hint="eastAsia"/>
          <w:color w:val="000000"/>
          <w:kern w:val="0"/>
        </w:rPr>
        <w:t>分子生物学</w:t>
      </w:r>
      <w:r>
        <w:rPr>
          <w:rFonts w:ascii="Times New Roman" w:eastAsia="宋体" w:hAnsi="Times New Roman" w:cs="Times New Roman"/>
          <w:color w:val="000000"/>
          <w:kern w:val="0"/>
        </w:rPr>
        <w:t xml:space="preserve"> </w:t>
      </w:r>
      <w:r>
        <w:rPr>
          <w:rFonts w:ascii="Times New Roman" w:eastAsia="宋体" w:hAnsi="Times New Roman" w:cs="宋体" w:hint="eastAsia"/>
          <w:color w:val="000000"/>
          <w:kern w:val="0"/>
        </w:rPr>
        <w:t>（召集人：杨</w:t>
      </w:r>
      <w:r>
        <w:rPr>
          <w:rFonts w:ascii="Times New Roman" w:eastAsia="宋体" w:hAnsi="Times New Roman" w:cs="Times New Roman"/>
          <w:color w:val="000000"/>
          <w:kern w:val="0"/>
        </w:rPr>
        <w:t xml:space="preserve"> </w:t>
      </w:r>
      <w:r>
        <w:rPr>
          <w:rFonts w:ascii="Times New Roman" w:eastAsia="宋体" w:hAnsi="Times New Roman" w:cs="宋体" w:hint="eastAsia"/>
          <w:color w:val="000000"/>
          <w:kern w:val="0"/>
        </w:rPr>
        <w:t>群，赖旭龙）</w:t>
      </w:r>
    </w:p>
    <w:p w:rsidR="0000193D" w:rsidRDefault="0000193D" w:rsidP="00D1369C">
      <w:pPr>
        <w:widowControl/>
        <w:ind w:firstLine="420"/>
        <w:jc w:val="left"/>
        <w:rPr>
          <w:rFonts w:ascii="Times New Roman" w:eastAsia="宋体" w:hAnsi="Times New Roman" w:cs="Times New Roman"/>
          <w:color w:val="000000"/>
          <w:kern w:val="0"/>
        </w:rPr>
      </w:pPr>
      <w:r>
        <w:rPr>
          <w:rFonts w:ascii="Times New Roman" w:eastAsia="宋体" w:hAnsi="Times New Roman" w:cs="Times New Roman"/>
          <w:color w:val="000000"/>
          <w:kern w:val="0"/>
        </w:rPr>
        <w:t>S19 </w:t>
      </w:r>
      <w:r>
        <w:rPr>
          <w:rFonts w:ascii="Times New Roman" w:eastAsia="宋体" w:hAnsi="Times New Roman" w:cs="宋体" w:hint="eastAsia"/>
          <w:color w:val="000000"/>
          <w:kern w:val="0"/>
        </w:rPr>
        <w:t>地球生物学（召集人：谢树成，曹长群）</w:t>
      </w:r>
    </w:p>
    <w:p w:rsidR="0000193D" w:rsidRDefault="0000193D" w:rsidP="00D1369C">
      <w:pPr>
        <w:widowControl/>
        <w:ind w:firstLine="420"/>
        <w:jc w:val="left"/>
        <w:rPr>
          <w:rFonts w:ascii="Times New Roman" w:eastAsia="宋体" w:hAnsi="Times New Roman" w:cs="Times New Roman"/>
          <w:color w:val="000000"/>
          <w:kern w:val="0"/>
        </w:rPr>
      </w:pPr>
      <w:r>
        <w:rPr>
          <w:rFonts w:ascii="Times New Roman" w:eastAsia="宋体" w:hAnsi="Times New Roman" w:cs="Times New Roman"/>
          <w:color w:val="000000"/>
          <w:kern w:val="0"/>
        </w:rPr>
        <w:t>S20 </w:t>
      </w:r>
      <w:r>
        <w:rPr>
          <w:rFonts w:ascii="Times New Roman" w:eastAsia="宋体" w:hAnsi="Times New Roman" w:cs="宋体" w:hint="eastAsia"/>
          <w:color w:val="000000"/>
          <w:kern w:val="0"/>
        </w:rPr>
        <w:t>青藏高原地层古生物研究进展（召集人：李国彪，纪占胜）</w:t>
      </w:r>
    </w:p>
    <w:p w:rsidR="0000193D" w:rsidRDefault="0000193D" w:rsidP="00D1369C">
      <w:pPr>
        <w:widowControl/>
        <w:ind w:firstLine="420"/>
        <w:jc w:val="left"/>
        <w:rPr>
          <w:rFonts w:ascii="Times New Roman" w:eastAsia="宋体" w:hAnsi="Times New Roman" w:cs="Times New Roman"/>
          <w:color w:val="000000"/>
          <w:kern w:val="0"/>
        </w:rPr>
      </w:pPr>
      <w:r>
        <w:rPr>
          <w:rFonts w:ascii="Times New Roman" w:eastAsia="宋体" w:hAnsi="Times New Roman" w:cs="Times New Roman"/>
          <w:color w:val="000000"/>
          <w:kern w:val="0"/>
        </w:rPr>
        <w:t>S21 </w:t>
      </w:r>
      <w:r>
        <w:rPr>
          <w:rFonts w:ascii="Times New Roman" w:eastAsia="宋体" w:hAnsi="Times New Roman" w:cs="宋体" w:hint="eastAsia"/>
          <w:color w:val="000000"/>
          <w:kern w:val="0"/>
        </w:rPr>
        <w:t>古生物博物馆与科普教育（召集人：孙革，王原，冯伟民）</w:t>
      </w:r>
    </w:p>
    <w:p w:rsidR="0000193D" w:rsidRDefault="0000193D" w:rsidP="00D1369C">
      <w:pPr>
        <w:widowControl/>
        <w:ind w:firstLine="420"/>
        <w:jc w:val="left"/>
        <w:rPr>
          <w:rFonts w:ascii="Times New Roman" w:eastAsia="宋体" w:hAnsi="Times New Roman" w:cs="Times New Roman"/>
          <w:color w:val="000000"/>
          <w:kern w:val="0"/>
        </w:rPr>
      </w:pPr>
      <w:r>
        <w:rPr>
          <w:rFonts w:ascii="Times New Roman" w:eastAsia="宋体" w:hAnsi="Times New Roman" w:cs="Times New Roman"/>
          <w:color w:val="000000"/>
          <w:kern w:val="0"/>
        </w:rPr>
        <w:t>S22 </w:t>
      </w:r>
      <w:r>
        <w:rPr>
          <w:rFonts w:ascii="Times New Roman" w:eastAsia="宋体" w:hAnsi="Times New Roman" w:cs="宋体" w:hint="eastAsia"/>
          <w:color w:val="000000"/>
          <w:kern w:val="0"/>
        </w:rPr>
        <w:t>古生物化石及其保护（召集人：王丽霞，陶庆法）</w:t>
      </w:r>
    </w:p>
    <w:p w:rsidR="0000193D" w:rsidRDefault="0000193D" w:rsidP="00D1369C">
      <w:pPr>
        <w:widowControl/>
        <w:ind w:firstLine="420"/>
        <w:jc w:val="left"/>
        <w:rPr>
          <w:rFonts w:ascii="Times New Roman" w:eastAsia="宋体" w:hAnsi="Times New Roman" w:cs="Times New Roman"/>
        </w:rPr>
      </w:pPr>
      <w:r>
        <w:rPr>
          <w:rFonts w:ascii="Times New Roman" w:eastAsia="宋体" w:hAnsi="Times New Roman" w:cs="Times New Roman"/>
        </w:rPr>
        <w:t xml:space="preserve">S23 </w:t>
      </w:r>
      <w:r>
        <w:rPr>
          <w:rFonts w:ascii="Times New Roman" w:eastAsia="宋体" w:hAnsi="Times New Roman" w:cs="宋体" w:hint="eastAsia"/>
        </w:rPr>
        <w:t>古生物学研究中的新技术和新方法</w:t>
      </w:r>
      <w:r>
        <w:rPr>
          <w:rFonts w:ascii="Times New Roman" w:eastAsia="宋体" w:hAnsi="Times New Roman" w:cs="宋体" w:hint="eastAsia"/>
          <w:color w:val="000000"/>
          <w:kern w:val="0"/>
        </w:rPr>
        <w:t>（召集人：殷宗军，付巧妹，刘煜）</w:t>
      </w:r>
    </w:p>
    <w:p w:rsidR="0000193D" w:rsidRDefault="0000193D">
      <w:pPr>
        <w:ind w:left="420" w:firstLine="420"/>
        <w:rPr>
          <w:rFonts w:ascii="Times New Roman" w:eastAsia="宋体" w:hAnsi="Times New Roman" w:cs="Times New Roman"/>
        </w:rPr>
      </w:pPr>
      <w:r>
        <w:rPr>
          <w:rFonts w:ascii="Times New Roman" w:eastAsia="宋体" w:hAnsi="Times New Roman" w:cs="宋体" w:hint="eastAsia"/>
        </w:rPr>
        <w:t>注：会议分会及召集人仍在征集中，欢迎有关专家积极参与。</w:t>
      </w:r>
    </w:p>
    <w:p w:rsidR="0000193D" w:rsidRDefault="0000193D">
      <w:pPr>
        <w:pStyle w:val="ListParagraph1"/>
        <w:tabs>
          <w:tab w:val="left" w:pos="567"/>
        </w:tabs>
        <w:spacing w:line="360" w:lineRule="auto"/>
        <w:ind w:firstLineChars="0" w:firstLine="0"/>
        <w:rPr>
          <w:rFonts w:ascii="Times New Roman" w:eastAsia="宋体" w:hAnsi="Times New Roman" w:cs="Times New Roman"/>
          <w:b/>
          <w:bCs/>
        </w:rPr>
      </w:pPr>
      <w:r>
        <w:rPr>
          <w:rFonts w:ascii="Times New Roman" w:eastAsia="宋体" w:hAnsi="Times New Roman" w:cs="宋体" w:hint="eastAsia"/>
          <w:b/>
          <w:bCs/>
        </w:rPr>
        <w:t>十、野外考察路线</w:t>
      </w:r>
      <w:r>
        <w:rPr>
          <w:rFonts w:ascii="Times New Roman" w:eastAsia="宋体" w:hAnsi="Times New Roman" w:cs="Times New Roman"/>
          <w:b/>
          <w:bCs/>
        </w:rPr>
        <w:t xml:space="preserve"> Field excursions</w:t>
      </w:r>
    </w:p>
    <w:p w:rsidR="0000193D" w:rsidRDefault="0000193D">
      <w:pPr>
        <w:rPr>
          <w:rFonts w:ascii="Times New Roman" w:eastAsia="宋体" w:hAnsi="Times New Roman" w:cs="Times New Roman"/>
        </w:rPr>
      </w:pPr>
      <w:r>
        <w:rPr>
          <w:rFonts w:ascii="Times New Roman" w:eastAsia="宋体" w:hAnsi="Times New Roman" w:cs="宋体" w:hint="eastAsia"/>
        </w:rPr>
        <w:t>（一）会前考察路线：</w:t>
      </w:r>
      <w:r>
        <w:rPr>
          <w:rFonts w:ascii="Times New Roman" w:eastAsia="宋体" w:hAnsi="Times New Roman" w:cs="Times New Roman"/>
        </w:rPr>
        <w:t>10</w:t>
      </w:r>
      <w:r>
        <w:rPr>
          <w:rFonts w:ascii="Times New Roman" w:eastAsia="宋体" w:hAnsi="Times New Roman" w:cs="宋体" w:hint="eastAsia"/>
        </w:rPr>
        <w:t>月</w:t>
      </w:r>
      <w:r>
        <w:rPr>
          <w:rFonts w:ascii="Times New Roman" w:eastAsia="宋体" w:hAnsi="Times New Roman" w:cs="Times New Roman"/>
        </w:rPr>
        <w:t>8</w:t>
      </w:r>
      <w:r>
        <w:rPr>
          <w:rFonts w:ascii="Times New Roman" w:eastAsia="宋体" w:hAnsi="Times New Roman" w:cs="宋体" w:hint="eastAsia"/>
        </w:rPr>
        <w:t>日</w:t>
      </w:r>
      <w:r>
        <w:rPr>
          <w:rFonts w:ascii="Times New Roman" w:eastAsia="宋体" w:hAnsi="Times New Roman" w:cs="Times New Roman"/>
        </w:rPr>
        <w:t xml:space="preserve"> – 10</w:t>
      </w:r>
      <w:r>
        <w:rPr>
          <w:rFonts w:ascii="Times New Roman" w:eastAsia="宋体" w:hAnsi="Times New Roman" w:cs="宋体" w:hint="eastAsia"/>
        </w:rPr>
        <w:t>日（宜昌地区）</w:t>
      </w:r>
    </w:p>
    <w:p w:rsidR="0000193D" w:rsidRDefault="0000193D">
      <w:pPr>
        <w:ind w:firstLine="420"/>
        <w:rPr>
          <w:rFonts w:ascii="Times New Roman" w:eastAsia="宋体" w:hAnsi="Times New Roman" w:cs="Times New Roman"/>
        </w:rPr>
      </w:pPr>
      <w:r>
        <w:rPr>
          <w:rFonts w:ascii="Times New Roman" w:eastAsia="宋体" w:hAnsi="Times New Roman" w:cs="Times New Roman"/>
        </w:rPr>
        <w:t>F1</w:t>
      </w:r>
      <w:r>
        <w:rPr>
          <w:rFonts w:ascii="Times New Roman" w:eastAsia="宋体" w:hAnsi="Times New Roman" w:cs="宋体" w:hint="eastAsia"/>
        </w:rPr>
        <w:t>宜昌地区前寒武</w:t>
      </w:r>
      <w:r>
        <w:rPr>
          <w:rFonts w:ascii="Times New Roman" w:eastAsia="宋体" w:hAnsi="Times New Roman" w:cs="Times New Roman"/>
        </w:rPr>
        <w:t xml:space="preserve"> – </w:t>
      </w:r>
      <w:r>
        <w:rPr>
          <w:rFonts w:ascii="Times New Roman" w:eastAsia="宋体" w:hAnsi="Times New Roman" w:cs="宋体" w:hint="eastAsia"/>
        </w:rPr>
        <w:t>寒武系及埃迪卡拉生物群</w:t>
      </w:r>
      <w:r>
        <w:rPr>
          <w:rFonts w:ascii="Times New Roman" w:eastAsia="宋体" w:hAnsi="Times New Roman" w:cs="Times New Roman"/>
        </w:rPr>
        <w:t xml:space="preserve"> </w:t>
      </w:r>
    </w:p>
    <w:p w:rsidR="0000193D" w:rsidRDefault="0000193D">
      <w:pPr>
        <w:ind w:left="420" w:firstLine="420"/>
        <w:rPr>
          <w:rFonts w:ascii="Times New Roman" w:eastAsia="宋体" w:hAnsi="Times New Roman" w:cs="Times New Roman"/>
        </w:rPr>
      </w:pPr>
      <w:r>
        <w:rPr>
          <w:rFonts w:ascii="Times New Roman" w:eastAsia="宋体" w:hAnsi="Times New Roman" w:cs="宋体" w:hint="eastAsia"/>
        </w:rPr>
        <w:t>领队：万斌，关成国（中科院南京地质古生物所）</w:t>
      </w:r>
    </w:p>
    <w:p w:rsidR="0000193D" w:rsidRDefault="0000193D">
      <w:pPr>
        <w:ind w:firstLine="420"/>
        <w:rPr>
          <w:rFonts w:ascii="Times New Roman" w:eastAsia="宋体" w:hAnsi="Times New Roman" w:cs="Times New Roman"/>
        </w:rPr>
      </w:pPr>
      <w:r>
        <w:rPr>
          <w:rFonts w:ascii="Times New Roman" w:eastAsia="宋体" w:hAnsi="Times New Roman" w:cs="Times New Roman"/>
        </w:rPr>
        <w:t>F2</w:t>
      </w:r>
      <w:r>
        <w:rPr>
          <w:rFonts w:ascii="Times New Roman" w:eastAsia="宋体" w:hAnsi="Times New Roman" w:cs="宋体" w:hint="eastAsia"/>
        </w:rPr>
        <w:t>宜昌地区奥陶系金钉子与二叠</w:t>
      </w:r>
      <w:r>
        <w:rPr>
          <w:rFonts w:ascii="Times New Roman" w:eastAsia="宋体" w:hAnsi="Times New Roman" w:cs="Times New Roman"/>
        </w:rPr>
        <w:t>-</w:t>
      </w:r>
      <w:r>
        <w:rPr>
          <w:rFonts w:ascii="Times New Roman" w:eastAsia="宋体" w:hAnsi="Times New Roman" w:cs="宋体" w:hint="eastAsia"/>
        </w:rPr>
        <w:t>三叠系界线</w:t>
      </w:r>
    </w:p>
    <w:p w:rsidR="0000193D" w:rsidRDefault="0000193D">
      <w:pPr>
        <w:ind w:left="420" w:firstLine="420"/>
        <w:rPr>
          <w:rFonts w:ascii="Times New Roman" w:eastAsia="宋体" w:hAnsi="Times New Roman" w:cs="Times New Roman"/>
        </w:rPr>
      </w:pPr>
      <w:r>
        <w:rPr>
          <w:rFonts w:ascii="Times New Roman" w:eastAsia="宋体" w:hAnsi="Times New Roman" w:cs="宋体" w:hint="eastAsia"/>
        </w:rPr>
        <w:t>领队：童金南、牛志军（中国地质大学、武汉地调中心）</w:t>
      </w:r>
    </w:p>
    <w:p w:rsidR="0000193D" w:rsidRDefault="0000193D">
      <w:pPr>
        <w:rPr>
          <w:rFonts w:ascii="Times New Roman" w:eastAsia="宋体" w:hAnsi="Times New Roman" w:cs="Times New Roman"/>
        </w:rPr>
      </w:pPr>
      <w:r>
        <w:rPr>
          <w:rFonts w:ascii="Times New Roman" w:eastAsia="宋体" w:hAnsi="Times New Roman" w:cs="宋体" w:hint="eastAsia"/>
        </w:rPr>
        <w:t>（二）会后野外考察路线</w:t>
      </w:r>
    </w:p>
    <w:p w:rsidR="0000193D" w:rsidRDefault="0000193D">
      <w:pPr>
        <w:ind w:firstLine="420"/>
        <w:rPr>
          <w:rFonts w:ascii="Times New Roman" w:eastAsia="宋体" w:hAnsi="Times New Roman" w:cs="Times New Roman"/>
        </w:rPr>
      </w:pPr>
      <w:r>
        <w:rPr>
          <w:rFonts w:ascii="Times New Roman" w:eastAsia="宋体" w:hAnsi="Times New Roman" w:cs="Times New Roman"/>
        </w:rPr>
        <w:t>F3</w:t>
      </w:r>
      <w:r>
        <w:rPr>
          <w:rFonts w:ascii="Times New Roman" w:eastAsia="宋体" w:hAnsi="Times New Roman" w:cs="宋体" w:hint="eastAsia"/>
        </w:rPr>
        <w:t>宜昌</w:t>
      </w:r>
      <w:r w:rsidR="002627CA">
        <w:rPr>
          <w:rFonts w:ascii="Times New Roman" w:eastAsia="宋体" w:hAnsi="Times New Roman" w:cs="宋体" w:hint="eastAsia"/>
        </w:rPr>
        <w:t>及邻近</w:t>
      </w:r>
      <w:r>
        <w:rPr>
          <w:rFonts w:ascii="Times New Roman" w:eastAsia="宋体" w:hAnsi="Times New Roman" w:cs="宋体" w:hint="eastAsia"/>
        </w:rPr>
        <w:t>地区</w:t>
      </w:r>
      <w:r w:rsidR="002627CA">
        <w:rPr>
          <w:rFonts w:ascii="Times New Roman" w:eastAsia="宋体" w:hAnsi="Times New Roman" w:cs="宋体" w:hint="eastAsia"/>
        </w:rPr>
        <w:t>二叠纪</w:t>
      </w:r>
      <w:r w:rsidR="002627CA">
        <w:rPr>
          <w:rFonts w:ascii="Times New Roman" w:eastAsia="宋体" w:hAnsi="Times New Roman" w:cs="宋体" w:hint="eastAsia"/>
        </w:rPr>
        <w:t>-</w:t>
      </w:r>
      <w:r w:rsidR="002627CA">
        <w:rPr>
          <w:rFonts w:ascii="Times New Roman" w:eastAsia="宋体" w:hAnsi="Times New Roman" w:cs="宋体" w:hint="eastAsia"/>
        </w:rPr>
        <w:t>三叠纪从海到陆地层和古生物序列</w:t>
      </w:r>
      <w:r>
        <w:rPr>
          <w:rFonts w:ascii="Times New Roman" w:eastAsia="宋体" w:hAnsi="Times New Roman" w:cs="宋体" w:hint="eastAsia"/>
        </w:rPr>
        <w:t>（时间：</w:t>
      </w:r>
      <w:r>
        <w:rPr>
          <w:rFonts w:ascii="Times New Roman" w:eastAsia="宋体" w:hAnsi="Times New Roman" w:cs="Times New Roman"/>
        </w:rPr>
        <w:t>10</w:t>
      </w:r>
      <w:r>
        <w:rPr>
          <w:rFonts w:ascii="Times New Roman" w:eastAsia="宋体" w:hAnsi="Times New Roman" w:cs="宋体" w:hint="eastAsia"/>
        </w:rPr>
        <w:t>月</w:t>
      </w:r>
      <w:r>
        <w:rPr>
          <w:rFonts w:ascii="Times New Roman" w:eastAsia="宋体" w:hAnsi="Times New Roman" w:cs="Times New Roman"/>
        </w:rPr>
        <w:t>14</w:t>
      </w:r>
      <w:r>
        <w:rPr>
          <w:rFonts w:ascii="Times New Roman" w:eastAsia="宋体" w:hAnsi="Times New Roman" w:cs="宋体" w:hint="eastAsia"/>
        </w:rPr>
        <w:t>日</w:t>
      </w:r>
      <w:r>
        <w:rPr>
          <w:rFonts w:ascii="Times New Roman" w:eastAsia="宋体" w:hAnsi="Times New Roman" w:cs="Times New Roman"/>
        </w:rPr>
        <w:t xml:space="preserve"> – 17</w:t>
      </w:r>
      <w:r>
        <w:rPr>
          <w:rFonts w:ascii="Times New Roman" w:eastAsia="宋体" w:hAnsi="Times New Roman" w:cs="宋体" w:hint="eastAsia"/>
        </w:rPr>
        <w:t>日）</w:t>
      </w:r>
    </w:p>
    <w:p w:rsidR="0000193D" w:rsidRDefault="0000193D">
      <w:pPr>
        <w:ind w:left="420" w:firstLine="420"/>
        <w:rPr>
          <w:rFonts w:ascii="Times New Roman" w:eastAsia="宋体" w:hAnsi="Times New Roman" w:cs="Times New Roman"/>
        </w:rPr>
      </w:pPr>
      <w:r>
        <w:rPr>
          <w:rFonts w:ascii="Times New Roman" w:eastAsia="宋体" w:hAnsi="Times New Roman" w:cs="宋体" w:hint="eastAsia"/>
        </w:rPr>
        <w:t>领队：童金南</w:t>
      </w:r>
      <w:r w:rsidR="002627CA">
        <w:rPr>
          <w:rFonts w:ascii="Times New Roman" w:eastAsia="宋体" w:hAnsi="Times New Roman" w:cs="宋体" w:hint="eastAsia"/>
        </w:rPr>
        <w:t>、程龙</w:t>
      </w:r>
      <w:r>
        <w:rPr>
          <w:rFonts w:ascii="Times New Roman" w:eastAsia="宋体" w:hAnsi="Times New Roman" w:cs="宋体" w:hint="eastAsia"/>
        </w:rPr>
        <w:t>（中国地质大学（武汉）</w:t>
      </w:r>
      <w:r w:rsidR="002627CA">
        <w:rPr>
          <w:rFonts w:ascii="Times New Roman" w:eastAsia="宋体" w:hAnsi="Times New Roman" w:cs="宋体" w:hint="eastAsia"/>
        </w:rPr>
        <w:t>、武汉地调中心</w:t>
      </w:r>
      <w:r>
        <w:rPr>
          <w:rFonts w:ascii="Times New Roman" w:eastAsia="宋体" w:hAnsi="Times New Roman" w:cs="宋体" w:hint="eastAsia"/>
        </w:rPr>
        <w:t>）</w:t>
      </w:r>
    </w:p>
    <w:p w:rsidR="0000193D" w:rsidRDefault="0000193D">
      <w:pPr>
        <w:ind w:left="420" w:firstLine="420"/>
        <w:rPr>
          <w:rFonts w:ascii="Times New Roman" w:eastAsia="宋体" w:hAnsi="Times New Roman" w:cs="Times New Roman"/>
        </w:rPr>
      </w:pPr>
      <w:r>
        <w:rPr>
          <w:rFonts w:ascii="Times New Roman" w:eastAsia="宋体" w:hAnsi="Times New Roman" w:cs="宋体" w:hint="eastAsia"/>
        </w:rPr>
        <w:t>起始与结束路线：宜昌</w:t>
      </w:r>
      <w:r>
        <w:rPr>
          <w:rFonts w:ascii="Times New Roman" w:eastAsia="宋体" w:hAnsi="Times New Roman" w:cs="Times New Roman"/>
        </w:rPr>
        <w:t>-</w:t>
      </w:r>
      <w:r>
        <w:rPr>
          <w:rFonts w:ascii="Times New Roman" w:eastAsia="宋体" w:hAnsi="Times New Roman" w:cs="宋体" w:hint="eastAsia"/>
        </w:rPr>
        <w:t>秭归</w:t>
      </w:r>
      <w:r>
        <w:rPr>
          <w:rFonts w:ascii="Times New Roman" w:eastAsia="宋体" w:hAnsi="Times New Roman" w:cs="Times New Roman"/>
        </w:rPr>
        <w:t>-</w:t>
      </w:r>
      <w:r w:rsidR="002627CA">
        <w:rPr>
          <w:rFonts w:ascii="Times New Roman" w:eastAsia="宋体" w:hAnsi="Times New Roman" w:cs="宋体" w:hint="eastAsia"/>
        </w:rPr>
        <w:t>武汉</w:t>
      </w:r>
    </w:p>
    <w:p w:rsidR="0000193D" w:rsidRDefault="0000193D">
      <w:pPr>
        <w:ind w:firstLine="420"/>
        <w:rPr>
          <w:rFonts w:ascii="Times New Roman" w:eastAsia="宋体" w:hAnsi="Times New Roman" w:cs="Times New Roman"/>
        </w:rPr>
      </w:pPr>
      <w:r>
        <w:rPr>
          <w:rFonts w:ascii="Times New Roman" w:eastAsia="宋体" w:hAnsi="Times New Roman" w:cs="Times New Roman"/>
        </w:rPr>
        <w:t>F4</w:t>
      </w:r>
      <w:r>
        <w:rPr>
          <w:rFonts w:ascii="Times New Roman" w:eastAsia="宋体" w:hAnsi="Times New Roman" w:cs="宋体" w:hint="eastAsia"/>
        </w:rPr>
        <w:t>云南澄江寒武纪生物群（时间：</w:t>
      </w:r>
      <w:r>
        <w:rPr>
          <w:rFonts w:ascii="Times New Roman" w:eastAsia="宋体" w:hAnsi="Times New Roman" w:cs="Times New Roman"/>
        </w:rPr>
        <w:t>10</w:t>
      </w:r>
      <w:r>
        <w:rPr>
          <w:rFonts w:ascii="Times New Roman" w:eastAsia="宋体" w:hAnsi="Times New Roman" w:cs="宋体" w:hint="eastAsia"/>
        </w:rPr>
        <w:t>月</w:t>
      </w:r>
      <w:r>
        <w:rPr>
          <w:rFonts w:ascii="Times New Roman" w:eastAsia="宋体" w:hAnsi="Times New Roman" w:cs="Times New Roman"/>
        </w:rPr>
        <w:t>14</w:t>
      </w:r>
      <w:r>
        <w:rPr>
          <w:rFonts w:ascii="Times New Roman" w:eastAsia="宋体" w:hAnsi="Times New Roman" w:cs="宋体" w:hint="eastAsia"/>
        </w:rPr>
        <w:t>日</w:t>
      </w:r>
      <w:r>
        <w:rPr>
          <w:rFonts w:ascii="Times New Roman" w:eastAsia="宋体" w:hAnsi="Times New Roman" w:cs="Times New Roman"/>
        </w:rPr>
        <w:t>– 17</w:t>
      </w:r>
      <w:r>
        <w:rPr>
          <w:rFonts w:ascii="Times New Roman" w:eastAsia="宋体" w:hAnsi="Times New Roman" w:cs="宋体" w:hint="eastAsia"/>
        </w:rPr>
        <w:t>日）</w:t>
      </w:r>
    </w:p>
    <w:p w:rsidR="0000193D" w:rsidRDefault="0000193D">
      <w:pPr>
        <w:ind w:left="420" w:firstLine="420"/>
        <w:rPr>
          <w:rFonts w:ascii="Times New Roman" w:eastAsia="宋体" w:hAnsi="Times New Roman" w:cs="Times New Roman"/>
        </w:rPr>
      </w:pPr>
      <w:r>
        <w:rPr>
          <w:rFonts w:ascii="Times New Roman" w:eastAsia="宋体" w:hAnsi="Times New Roman" w:cs="宋体" w:hint="eastAsia"/>
        </w:rPr>
        <w:t>领队：朱茂炎、李国祥（中科院南京地质古生物所）</w:t>
      </w:r>
    </w:p>
    <w:p w:rsidR="0000193D" w:rsidRDefault="0000193D">
      <w:pPr>
        <w:ind w:left="420" w:firstLine="420"/>
        <w:rPr>
          <w:rFonts w:ascii="Times New Roman" w:eastAsia="宋体" w:hAnsi="Times New Roman" w:cs="Times New Roman"/>
        </w:rPr>
      </w:pPr>
      <w:r>
        <w:rPr>
          <w:rFonts w:ascii="Times New Roman" w:eastAsia="宋体" w:hAnsi="Times New Roman" w:cs="宋体" w:hint="eastAsia"/>
        </w:rPr>
        <w:t>起始与结束路线：宜昌</w:t>
      </w:r>
      <w:r>
        <w:rPr>
          <w:rFonts w:ascii="Times New Roman" w:eastAsia="宋体" w:hAnsi="Times New Roman" w:cs="Times New Roman"/>
        </w:rPr>
        <w:t>-</w:t>
      </w:r>
      <w:r>
        <w:rPr>
          <w:rFonts w:ascii="Times New Roman" w:eastAsia="宋体" w:hAnsi="Times New Roman" w:cs="宋体" w:hint="eastAsia"/>
        </w:rPr>
        <w:t>昆明</w:t>
      </w:r>
      <w:r>
        <w:rPr>
          <w:rFonts w:ascii="Times New Roman" w:eastAsia="宋体" w:hAnsi="Times New Roman" w:cs="Times New Roman"/>
        </w:rPr>
        <w:t>-</w:t>
      </w:r>
      <w:r>
        <w:rPr>
          <w:rFonts w:ascii="Times New Roman" w:eastAsia="宋体" w:hAnsi="Times New Roman" w:cs="宋体" w:hint="eastAsia"/>
        </w:rPr>
        <w:t>澄江</w:t>
      </w:r>
      <w:r>
        <w:rPr>
          <w:rFonts w:ascii="Times New Roman" w:eastAsia="宋体" w:hAnsi="Times New Roman" w:cs="Times New Roman"/>
        </w:rPr>
        <w:t>-</w:t>
      </w:r>
      <w:r>
        <w:rPr>
          <w:rFonts w:ascii="Times New Roman" w:eastAsia="宋体" w:hAnsi="Times New Roman" w:cs="宋体" w:hint="eastAsia"/>
        </w:rPr>
        <w:t>昆明</w:t>
      </w:r>
    </w:p>
    <w:p w:rsidR="0000193D" w:rsidRDefault="0000193D">
      <w:pPr>
        <w:ind w:firstLine="420"/>
        <w:rPr>
          <w:rFonts w:ascii="Times New Roman" w:eastAsia="宋体" w:hAnsi="Times New Roman" w:cs="Times New Roman"/>
        </w:rPr>
      </w:pPr>
      <w:r>
        <w:rPr>
          <w:rFonts w:ascii="Times New Roman" w:eastAsia="宋体" w:hAnsi="Times New Roman" w:cs="Times New Roman"/>
        </w:rPr>
        <w:t>F5</w:t>
      </w:r>
      <w:r>
        <w:rPr>
          <w:rFonts w:ascii="Times New Roman" w:eastAsia="宋体" w:hAnsi="Times New Roman" w:cs="宋体" w:hint="eastAsia"/>
        </w:rPr>
        <w:t>贵州盘县和兴义三叠纪生物群（时间：</w:t>
      </w:r>
      <w:r>
        <w:rPr>
          <w:rFonts w:ascii="Times New Roman" w:eastAsia="宋体" w:hAnsi="Times New Roman" w:cs="Times New Roman"/>
        </w:rPr>
        <w:t>10</w:t>
      </w:r>
      <w:r>
        <w:rPr>
          <w:rFonts w:ascii="Times New Roman" w:eastAsia="宋体" w:hAnsi="Times New Roman" w:cs="宋体" w:hint="eastAsia"/>
        </w:rPr>
        <w:t>月</w:t>
      </w:r>
      <w:r>
        <w:rPr>
          <w:rFonts w:ascii="Times New Roman" w:eastAsia="宋体" w:hAnsi="Times New Roman" w:cs="Times New Roman"/>
        </w:rPr>
        <w:t>14</w:t>
      </w:r>
      <w:r>
        <w:rPr>
          <w:rFonts w:ascii="Times New Roman" w:eastAsia="宋体" w:hAnsi="Times New Roman" w:cs="宋体" w:hint="eastAsia"/>
        </w:rPr>
        <w:t>日</w:t>
      </w:r>
      <w:r>
        <w:rPr>
          <w:rFonts w:ascii="Times New Roman" w:eastAsia="宋体" w:hAnsi="Times New Roman" w:cs="Times New Roman"/>
        </w:rPr>
        <w:t>– 17</w:t>
      </w:r>
      <w:r>
        <w:rPr>
          <w:rFonts w:ascii="Times New Roman" w:eastAsia="宋体" w:hAnsi="Times New Roman" w:cs="宋体" w:hint="eastAsia"/>
        </w:rPr>
        <w:t>日）</w:t>
      </w:r>
    </w:p>
    <w:p w:rsidR="0000193D" w:rsidRDefault="0000193D">
      <w:pPr>
        <w:ind w:left="420" w:firstLine="420"/>
        <w:rPr>
          <w:rFonts w:ascii="Times New Roman" w:eastAsia="宋体" w:hAnsi="Times New Roman" w:cs="Times New Roman"/>
        </w:rPr>
      </w:pPr>
      <w:r>
        <w:rPr>
          <w:rFonts w:ascii="Times New Roman" w:eastAsia="宋体" w:hAnsi="Times New Roman" w:cs="宋体" w:hint="eastAsia"/>
        </w:rPr>
        <w:t>领队：孙元林、江大勇（北京大学地球科学与空间学院）</w:t>
      </w:r>
    </w:p>
    <w:p w:rsidR="0000193D" w:rsidRDefault="0000193D">
      <w:pPr>
        <w:ind w:left="420" w:firstLine="420"/>
        <w:rPr>
          <w:rFonts w:ascii="Times New Roman" w:eastAsia="宋体" w:hAnsi="Times New Roman" w:cs="Times New Roman"/>
        </w:rPr>
      </w:pPr>
      <w:r>
        <w:rPr>
          <w:rFonts w:ascii="Times New Roman" w:eastAsia="宋体" w:hAnsi="Times New Roman" w:cs="宋体" w:hint="eastAsia"/>
        </w:rPr>
        <w:t>起始与结束路线：宜昌</w:t>
      </w:r>
      <w:r>
        <w:rPr>
          <w:rFonts w:ascii="Times New Roman" w:eastAsia="宋体" w:hAnsi="Times New Roman" w:cs="Times New Roman"/>
        </w:rPr>
        <w:t>-</w:t>
      </w:r>
      <w:r>
        <w:rPr>
          <w:rFonts w:ascii="Times New Roman" w:eastAsia="宋体" w:hAnsi="Times New Roman" w:cs="宋体" w:hint="eastAsia"/>
        </w:rPr>
        <w:t>贵阳</w:t>
      </w:r>
      <w:r>
        <w:rPr>
          <w:rFonts w:ascii="Times New Roman" w:eastAsia="宋体" w:hAnsi="Times New Roman" w:cs="Times New Roman"/>
        </w:rPr>
        <w:t>-</w:t>
      </w:r>
      <w:r>
        <w:rPr>
          <w:rFonts w:ascii="Times New Roman" w:eastAsia="宋体" w:hAnsi="Times New Roman" w:cs="宋体" w:hint="eastAsia"/>
        </w:rPr>
        <w:t>兴义</w:t>
      </w:r>
      <w:r>
        <w:rPr>
          <w:rFonts w:ascii="Times New Roman" w:eastAsia="宋体" w:hAnsi="Times New Roman" w:cs="Times New Roman"/>
        </w:rPr>
        <w:t>-</w:t>
      </w:r>
      <w:r>
        <w:rPr>
          <w:rFonts w:ascii="Times New Roman" w:eastAsia="宋体" w:hAnsi="Times New Roman" w:cs="宋体" w:hint="eastAsia"/>
        </w:rPr>
        <w:t>盘县</w:t>
      </w:r>
      <w:r>
        <w:rPr>
          <w:rFonts w:ascii="Times New Roman" w:eastAsia="宋体" w:hAnsi="Times New Roman" w:cs="Times New Roman"/>
        </w:rPr>
        <w:t>-</w:t>
      </w:r>
      <w:r>
        <w:rPr>
          <w:rFonts w:ascii="Times New Roman" w:eastAsia="宋体" w:hAnsi="Times New Roman" w:cs="宋体" w:hint="eastAsia"/>
        </w:rPr>
        <w:t>贵阳</w:t>
      </w:r>
    </w:p>
    <w:p w:rsidR="0000193D" w:rsidRDefault="0000193D">
      <w:pPr>
        <w:ind w:firstLine="420"/>
        <w:rPr>
          <w:rFonts w:ascii="Times New Roman" w:eastAsia="宋体" w:hAnsi="Times New Roman" w:cs="Times New Roman"/>
        </w:rPr>
      </w:pPr>
      <w:r>
        <w:rPr>
          <w:rFonts w:ascii="Times New Roman" w:eastAsia="宋体" w:hAnsi="Times New Roman" w:cs="Times New Roman"/>
        </w:rPr>
        <w:t>F6</w:t>
      </w:r>
      <w:r>
        <w:rPr>
          <w:rFonts w:ascii="Times New Roman" w:eastAsia="宋体" w:hAnsi="Times New Roman" w:cs="宋体" w:hint="eastAsia"/>
        </w:rPr>
        <w:t>四川盆地陆相三叠</w:t>
      </w:r>
      <w:r>
        <w:rPr>
          <w:rFonts w:ascii="Times New Roman" w:eastAsia="宋体" w:hAnsi="Times New Roman" w:cs="Times New Roman"/>
        </w:rPr>
        <w:t>-</w:t>
      </w:r>
      <w:r>
        <w:rPr>
          <w:rFonts w:ascii="Times New Roman" w:eastAsia="宋体" w:hAnsi="Times New Roman" w:cs="宋体" w:hint="eastAsia"/>
        </w:rPr>
        <w:t>侏罗系界线及生物群（时间：</w:t>
      </w:r>
      <w:r>
        <w:rPr>
          <w:rFonts w:ascii="Times New Roman" w:eastAsia="宋体" w:hAnsi="Times New Roman" w:cs="Times New Roman"/>
        </w:rPr>
        <w:t>10</w:t>
      </w:r>
      <w:r>
        <w:rPr>
          <w:rFonts w:ascii="Times New Roman" w:eastAsia="宋体" w:hAnsi="Times New Roman" w:cs="宋体" w:hint="eastAsia"/>
        </w:rPr>
        <w:t>月</w:t>
      </w:r>
      <w:r>
        <w:rPr>
          <w:rFonts w:ascii="Times New Roman" w:eastAsia="宋体" w:hAnsi="Times New Roman" w:cs="Times New Roman"/>
        </w:rPr>
        <w:t>14</w:t>
      </w:r>
      <w:r>
        <w:rPr>
          <w:rFonts w:ascii="Times New Roman" w:eastAsia="宋体" w:hAnsi="Times New Roman" w:cs="宋体" w:hint="eastAsia"/>
        </w:rPr>
        <w:t>日</w:t>
      </w:r>
      <w:r>
        <w:rPr>
          <w:rFonts w:ascii="Times New Roman" w:eastAsia="宋体" w:hAnsi="Times New Roman" w:cs="Times New Roman"/>
        </w:rPr>
        <w:t>– 18</w:t>
      </w:r>
      <w:r>
        <w:rPr>
          <w:rFonts w:ascii="Times New Roman" w:eastAsia="宋体" w:hAnsi="Times New Roman" w:cs="宋体" w:hint="eastAsia"/>
        </w:rPr>
        <w:t>日）</w:t>
      </w:r>
    </w:p>
    <w:p w:rsidR="0000193D" w:rsidRDefault="0000193D">
      <w:pPr>
        <w:ind w:left="420" w:firstLine="420"/>
        <w:rPr>
          <w:rFonts w:ascii="Times New Roman" w:eastAsia="宋体" w:hAnsi="Times New Roman" w:cs="Times New Roman"/>
        </w:rPr>
      </w:pPr>
      <w:r>
        <w:rPr>
          <w:rFonts w:ascii="Times New Roman" w:eastAsia="宋体" w:hAnsi="Times New Roman" w:cs="宋体" w:hint="eastAsia"/>
        </w:rPr>
        <w:t>领队：王永栋、欧阳辉（中科院南京地质古生物所、重庆自然博物馆）</w:t>
      </w:r>
    </w:p>
    <w:p w:rsidR="0000193D" w:rsidRDefault="0000193D">
      <w:pPr>
        <w:ind w:left="420" w:firstLine="420"/>
        <w:rPr>
          <w:rFonts w:ascii="Times New Roman" w:eastAsia="宋体" w:hAnsi="Times New Roman" w:cs="Times New Roman"/>
        </w:rPr>
      </w:pPr>
      <w:r>
        <w:rPr>
          <w:rFonts w:ascii="Times New Roman" w:eastAsia="宋体" w:hAnsi="Times New Roman" w:cs="宋体" w:hint="eastAsia"/>
        </w:rPr>
        <w:t>起始与结束：宜昌</w:t>
      </w:r>
      <w:r>
        <w:rPr>
          <w:rFonts w:ascii="Times New Roman" w:eastAsia="宋体" w:hAnsi="Times New Roman" w:cs="Times New Roman"/>
        </w:rPr>
        <w:t>-</w:t>
      </w:r>
      <w:r>
        <w:rPr>
          <w:rFonts w:ascii="Times New Roman" w:eastAsia="宋体" w:hAnsi="Times New Roman" w:cs="宋体" w:hint="eastAsia"/>
        </w:rPr>
        <w:t>合川</w:t>
      </w:r>
      <w:r>
        <w:rPr>
          <w:rFonts w:ascii="Times New Roman" w:eastAsia="宋体" w:hAnsi="Times New Roman" w:cs="Times New Roman"/>
        </w:rPr>
        <w:t>-</w:t>
      </w:r>
      <w:r>
        <w:rPr>
          <w:rFonts w:ascii="Times New Roman" w:eastAsia="宋体" w:hAnsi="Times New Roman" w:cs="宋体" w:hint="eastAsia"/>
        </w:rPr>
        <w:t>达州</w:t>
      </w:r>
      <w:r>
        <w:rPr>
          <w:rFonts w:ascii="Times New Roman" w:eastAsia="宋体" w:hAnsi="Times New Roman" w:cs="Times New Roman"/>
        </w:rPr>
        <w:t>-</w:t>
      </w:r>
      <w:r>
        <w:rPr>
          <w:rFonts w:ascii="Times New Roman" w:eastAsia="宋体" w:hAnsi="Times New Roman" w:cs="宋体" w:hint="eastAsia"/>
        </w:rPr>
        <w:t>广元</w:t>
      </w:r>
      <w:r>
        <w:rPr>
          <w:rFonts w:ascii="Times New Roman" w:eastAsia="宋体" w:hAnsi="Times New Roman" w:cs="Times New Roman"/>
        </w:rPr>
        <w:t>-</w:t>
      </w:r>
      <w:r>
        <w:rPr>
          <w:rFonts w:ascii="Times New Roman" w:eastAsia="宋体" w:hAnsi="Times New Roman" w:cs="宋体" w:hint="eastAsia"/>
        </w:rPr>
        <w:t>成都</w:t>
      </w:r>
    </w:p>
    <w:p w:rsidR="0000193D" w:rsidRDefault="0000193D">
      <w:pPr>
        <w:ind w:firstLine="420"/>
        <w:rPr>
          <w:rFonts w:ascii="Times New Roman" w:eastAsia="宋体" w:hAnsi="Times New Roman" w:cs="Times New Roman"/>
        </w:rPr>
      </w:pPr>
      <w:r>
        <w:rPr>
          <w:rFonts w:ascii="Times New Roman" w:eastAsia="宋体" w:hAnsi="Times New Roman" w:cs="Times New Roman"/>
        </w:rPr>
        <w:t>F7</w:t>
      </w:r>
      <w:r>
        <w:rPr>
          <w:rFonts w:ascii="Times New Roman" w:eastAsia="宋体" w:hAnsi="Times New Roman" w:cs="宋体" w:hint="eastAsia"/>
        </w:rPr>
        <w:t>辽西侏罗</w:t>
      </w:r>
      <w:r>
        <w:rPr>
          <w:rFonts w:ascii="Times New Roman" w:eastAsia="宋体" w:hAnsi="Times New Roman" w:cs="Times New Roman"/>
        </w:rPr>
        <w:t>-</w:t>
      </w:r>
      <w:r>
        <w:rPr>
          <w:rFonts w:ascii="Times New Roman" w:eastAsia="宋体" w:hAnsi="Times New Roman" w:cs="宋体" w:hint="eastAsia"/>
        </w:rPr>
        <w:t>白垩系及热河</w:t>
      </w:r>
      <w:r>
        <w:rPr>
          <w:rFonts w:ascii="Times New Roman" w:eastAsia="宋体" w:hAnsi="Times New Roman" w:cs="Times New Roman"/>
        </w:rPr>
        <w:t>-</w:t>
      </w:r>
      <w:r>
        <w:rPr>
          <w:rFonts w:ascii="Times New Roman" w:eastAsia="宋体" w:hAnsi="Times New Roman" w:cs="宋体" w:hint="eastAsia"/>
        </w:rPr>
        <w:t>燕辽生物群（时间：</w:t>
      </w:r>
      <w:r>
        <w:rPr>
          <w:rFonts w:ascii="Times New Roman" w:eastAsia="宋体" w:hAnsi="Times New Roman" w:cs="Times New Roman"/>
        </w:rPr>
        <w:t>10</w:t>
      </w:r>
      <w:r>
        <w:rPr>
          <w:rFonts w:ascii="Times New Roman" w:eastAsia="宋体" w:hAnsi="Times New Roman" w:cs="宋体" w:hint="eastAsia"/>
        </w:rPr>
        <w:t>月</w:t>
      </w:r>
      <w:r>
        <w:rPr>
          <w:rFonts w:ascii="Times New Roman" w:eastAsia="宋体" w:hAnsi="Times New Roman" w:cs="Times New Roman"/>
        </w:rPr>
        <w:t>14</w:t>
      </w:r>
      <w:r>
        <w:rPr>
          <w:rFonts w:ascii="Times New Roman" w:eastAsia="宋体" w:hAnsi="Times New Roman" w:cs="宋体" w:hint="eastAsia"/>
        </w:rPr>
        <w:t>日</w:t>
      </w:r>
      <w:r>
        <w:rPr>
          <w:rFonts w:ascii="Times New Roman" w:eastAsia="宋体" w:hAnsi="Times New Roman" w:cs="Times New Roman"/>
        </w:rPr>
        <w:t>– 18</w:t>
      </w:r>
      <w:r>
        <w:rPr>
          <w:rFonts w:ascii="Times New Roman" w:eastAsia="宋体" w:hAnsi="Times New Roman" w:cs="宋体" w:hint="eastAsia"/>
        </w:rPr>
        <w:t>日）</w:t>
      </w:r>
    </w:p>
    <w:p w:rsidR="0000193D" w:rsidRDefault="0000193D">
      <w:pPr>
        <w:ind w:left="420" w:firstLine="420"/>
        <w:rPr>
          <w:rFonts w:ascii="Times New Roman" w:eastAsia="宋体" w:hAnsi="Times New Roman" w:cs="Times New Roman"/>
        </w:rPr>
      </w:pPr>
      <w:r>
        <w:rPr>
          <w:rFonts w:ascii="Times New Roman" w:eastAsia="宋体" w:hAnsi="Times New Roman" w:cs="宋体" w:hint="eastAsia"/>
        </w:rPr>
        <w:t>领队：胡东宇、田宁（沈阳师范大学）</w:t>
      </w:r>
    </w:p>
    <w:p w:rsidR="0000193D" w:rsidRDefault="0000193D">
      <w:pPr>
        <w:ind w:left="420" w:firstLine="420"/>
        <w:rPr>
          <w:rFonts w:ascii="Times New Roman" w:eastAsia="宋体" w:hAnsi="Times New Roman" w:cs="Times New Roman"/>
        </w:rPr>
      </w:pPr>
      <w:r>
        <w:rPr>
          <w:rFonts w:ascii="Times New Roman" w:eastAsia="宋体" w:hAnsi="Times New Roman" w:cs="宋体" w:hint="eastAsia"/>
        </w:rPr>
        <w:t>起始与结束：宜昌</w:t>
      </w:r>
      <w:r>
        <w:rPr>
          <w:rFonts w:ascii="Times New Roman" w:eastAsia="宋体" w:hAnsi="Times New Roman" w:cs="Times New Roman"/>
        </w:rPr>
        <w:t>-</w:t>
      </w:r>
      <w:r>
        <w:rPr>
          <w:rFonts w:ascii="Times New Roman" w:eastAsia="宋体" w:hAnsi="Times New Roman" w:cs="宋体" w:hint="eastAsia"/>
        </w:rPr>
        <w:t>沈阳</w:t>
      </w:r>
      <w:r>
        <w:rPr>
          <w:rFonts w:ascii="Times New Roman" w:eastAsia="宋体" w:hAnsi="Times New Roman" w:cs="Times New Roman"/>
        </w:rPr>
        <w:t>-</w:t>
      </w:r>
      <w:r>
        <w:rPr>
          <w:rFonts w:ascii="Times New Roman" w:eastAsia="宋体" w:hAnsi="Times New Roman" w:cs="宋体" w:hint="eastAsia"/>
        </w:rPr>
        <w:t>朝阳</w:t>
      </w:r>
      <w:r>
        <w:rPr>
          <w:rFonts w:ascii="Times New Roman" w:eastAsia="宋体" w:hAnsi="Times New Roman" w:cs="Times New Roman"/>
        </w:rPr>
        <w:t>-</w:t>
      </w:r>
      <w:r>
        <w:rPr>
          <w:rFonts w:ascii="Times New Roman" w:eastAsia="宋体" w:hAnsi="Times New Roman" w:cs="宋体" w:hint="eastAsia"/>
        </w:rPr>
        <w:t>北票</w:t>
      </w:r>
      <w:r>
        <w:rPr>
          <w:rFonts w:ascii="Times New Roman" w:eastAsia="宋体" w:hAnsi="Times New Roman" w:cs="Times New Roman"/>
        </w:rPr>
        <w:t>-</w:t>
      </w:r>
      <w:r>
        <w:rPr>
          <w:rFonts w:ascii="Times New Roman" w:eastAsia="宋体" w:hAnsi="Times New Roman" w:cs="宋体" w:hint="eastAsia"/>
        </w:rPr>
        <w:t>建昌</w:t>
      </w:r>
      <w:r>
        <w:rPr>
          <w:rFonts w:ascii="Times New Roman" w:eastAsia="宋体" w:hAnsi="Times New Roman" w:cs="Times New Roman"/>
        </w:rPr>
        <w:t>-</w:t>
      </w:r>
      <w:r>
        <w:rPr>
          <w:rFonts w:ascii="Times New Roman" w:eastAsia="宋体" w:hAnsi="Times New Roman" w:cs="宋体" w:hint="eastAsia"/>
        </w:rPr>
        <w:t>沈阳</w:t>
      </w:r>
    </w:p>
    <w:p w:rsidR="0000193D" w:rsidRDefault="0000193D">
      <w:pPr>
        <w:rPr>
          <w:rFonts w:ascii="Times New Roman" w:eastAsia="宋体" w:hAnsi="Times New Roman" w:cs="Times New Roman"/>
        </w:rPr>
      </w:pPr>
      <w:r>
        <w:rPr>
          <w:rFonts w:ascii="Times New Roman" w:eastAsia="宋体" w:hAnsi="Times New Roman" w:cs="Times New Roman"/>
        </w:rPr>
        <w:t xml:space="preserve">   </w:t>
      </w:r>
      <w:r>
        <w:rPr>
          <w:rFonts w:ascii="Times New Roman" w:eastAsia="宋体" w:hAnsi="Times New Roman" w:cs="宋体" w:hint="eastAsia"/>
        </w:rPr>
        <w:t>注：每条野外路线的参加人数在</w:t>
      </w:r>
      <w:r>
        <w:rPr>
          <w:rFonts w:ascii="Times New Roman" w:eastAsia="宋体" w:hAnsi="Times New Roman" w:cs="Times New Roman"/>
        </w:rPr>
        <w:t>10</w:t>
      </w:r>
      <w:r>
        <w:rPr>
          <w:rFonts w:ascii="Times New Roman" w:eastAsia="宋体" w:hAnsi="Times New Roman" w:cs="宋体" w:hint="eastAsia"/>
        </w:rPr>
        <w:t>人</w:t>
      </w:r>
      <w:r>
        <w:rPr>
          <w:rFonts w:ascii="Times New Roman" w:eastAsia="宋体" w:hAnsi="Times New Roman" w:cs="Times New Roman"/>
        </w:rPr>
        <w:t>~30</w:t>
      </w:r>
      <w:r>
        <w:rPr>
          <w:rFonts w:ascii="Times New Roman" w:eastAsia="宋体" w:hAnsi="Times New Roman" w:cs="宋体" w:hint="eastAsia"/>
        </w:rPr>
        <w:t>人左右；少于</w:t>
      </w:r>
      <w:r>
        <w:rPr>
          <w:rFonts w:ascii="Times New Roman" w:eastAsia="宋体" w:hAnsi="Times New Roman" w:cs="Times New Roman"/>
        </w:rPr>
        <w:t>10</w:t>
      </w:r>
      <w:r>
        <w:rPr>
          <w:rFonts w:ascii="Times New Roman" w:eastAsia="宋体" w:hAnsi="Times New Roman" w:cs="宋体" w:hint="eastAsia"/>
        </w:rPr>
        <w:t>人的路线将取消。</w:t>
      </w:r>
    </w:p>
    <w:p w:rsidR="0000193D" w:rsidRDefault="0000193D">
      <w:pPr>
        <w:pStyle w:val="ListParagraph1"/>
        <w:tabs>
          <w:tab w:val="left" w:pos="567"/>
        </w:tabs>
        <w:spacing w:line="360" w:lineRule="auto"/>
        <w:ind w:firstLineChars="0" w:firstLine="0"/>
        <w:rPr>
          <w:rFonts w:ascii="Times New Roman" w:eastAsia="宋体" w:hAnsi="Times New Roman" w:cs="Times New Roman"/>
          <w:b/>
          <w:bCs/>
        </w:rPr>
      </w:pPr>
      <w:r>
        <w:rPr>
          <w:rFonts w:ascii="Times New Roman" w:eastAsia="宋体" w:hAnsi="Times New Roman" w:cs="宋体" w:hint="eastAsia"/>
          <w:b/>
          <w:bCs/>
        </w:rPr>
        <w:t>十一、论文摘要集</w:t>
      </w:r>
      <w:r>
        <w:rPr>
          <w:rFonts w:ascii="Times New Roman" w:eastAsia="宋体" w:hAnsi="Times New Roman" w:cs="Times New Roman"/>
          <w:b/>
          <w:bCs/>
        </w:rPr>
        <w:t xml:space="preserve"> Abstract Volume</w:t>
      </w:r>
    </w:p>
    <w:p w:rsidR="0000193D" w:rsidRDefault="0000193D">
      <w:pPr>
        <w:ind w:firstLine="420"/>
        <w:rPr>
          <w:rFonts w:ascii="Times New Roman" w:eastAsia="宋体" w:hAnsi="Times New Roman" w:cs="Times New Roman"/>
        </w:rPr>
      </w:pPr>
      <w:r>
        <w:rPr>
          <w:rFonts w:ascii="Times New Roman" w:eastAsia="宋体" w:hAnsi="Times New Roman" w:cs="宋体" w:hint="eastAsia"/>
        </w:rPr>
        <w:t>本次会议的论文摘要集计划在会前由中国科学技术大学出版社正式出版。</w:t>
      </w:r>
    </w:p>
    <w:p w:rsidR="0000193D" w:rsidRDefault="0000193D">
      <w:pPr>
        <w:ind w:firstLine="420"/>
        <w:rPr>
          <w:rFonts w:ascii="Times New Roman" w:eastAsia="宋体" w:hAnsi="Times New Roman" w:cs="Times New Roman"/>
        </w:rPr>
      </w:pPr>
      <w:r>
        <w:rPr>
          <w:rFonts w:ascii="Times New Roman" w:eastAsia="宋体" w:hAnsi="Times New Roman" w:cs="宋体" w:hint="eastAsia"/>
        </w:rPr>
        <w:t>每篇论文摘要篇幅在</w:t>
      </w:r>
      <w:r>
        <w:rPr>
          <w:rFonts w:ascii="Times New Roman" w:eastAsia="宋体" w:hAnsi="Times New Roman" w:cs="Times New Roman"/>
        </w:rPr>
        <w:t>1-3</w:t>
      </w:r>
      <w:r>
        <w:rPr>
          <w:rFonts w:ascii="Times New Roman" w:eastAsia="宋体" w:hAnsi="Times New Roman" w:cs="宋体" w:hint="eastAsia"/>
        </w:rPr>
        <w:t>页左右，不含图表，全文用英文撰写，内容包括：标题、作者及其单位、通讯作者邮箱、论文摘要、关键词（</w:t>
      </w:r>
      <w:r>
        <w:rPr>
          <w:rFonts w:ascii="Times New Roman" w:eastAsia="宋体" w:hAnsi="Times New Roman" w:cs="Times New Roman"/>
        </w:rPr>
        <w:t>4-6</w:t>
      </w:r>
      <w:r>
        <w:rPr>
          <w:rFonts w:ascii="Times New Roman" w:eastAsia="宋体" w:hAnsi="Times New Roman" w:cs="宋体" w:hint="eastAsia"/>
        </w:rPr>
        <w:t>个），以及参考文献和致谢等。需要特别注意拉丁文斜体和上下标等标注。摘要全文用</w:t>
      </w:r>
      <w:r>
        <w:rPr>
          <w:rFonts w:ascii="Times New Roman" w:eastAsia="宋体" w:hAnsi="Times New Roman" w:cs="Times New Roman"/>
        </w:rPr>
        <w:t>Word</w:t>
      </w:r>
      <w:r>
        <w:rPr>
          <w:rFonts w:ascii="Times New Roman" w:eastAsia="宋体" w:hAnsi="Times New Roman" w:cs="宋体" w:hint="eastAsia"/>
        </w:rPr>
        <w:t>文档编辑，行距在</w:t>
      </w:r>
      <w:r>
        <w:rPr>
          <w:rFonts w:ascii="Times New Roman" w:eastAsia="宋体" w:hAnsi="Times New Roman" w:cs="Times New Roman"/>
        </w:rPr>
        <w:t>1.5</w:t>
      </w:r>
      <w:r>
        <w:rPr>
          <w:rFonts w:ascii="Times New Roman" w:eastAsia="宋体" w:hAnsi="Times New Roman" w:cs="宋体" w:hint="eastAsia"/>
        </w:rPr>
        <w:t>倍左右，用</w:t>
      </w:r>
      <w:r>
        <w:rPr>
          <w:rFonts w:ascii="Times New Roman" w:eastAsia="宋体" w:hAnsi="Times New Roman" w:cs="Times New Roman"/>
        </w:rPr>
        <w:t>Times New Roma</w:t>
      </w:r>
      <w:r>
        <w:rPr>
          <w:rFonts w:ascii="Times New Roman" w:eastAsia="宋体" w:hAnsi="Times New Roman" w:cs="宋体" w:hint="eastAsia"/>
        </w:rPr>
        <w:t>字体</w:t>
      </w:r>
      <w:r>
        <w:rPr>
          <w:rFonts w:ascii="Times New Roman" w:eastAsia="宋体" w:hAnsi="Times New Roman" w:cs="Times New Roman"/>
        </w:rPr>
        <w:t>10.5</w:t>
      </w:r>
      <w:r>
        <w:rPr>
          <w:rFonts w:ascii="Times New Roman" w:eastAsia="宋体" w:hAnsi="Times New Roman" w:cs="宋体" w:hint="eastAsia"/>
        </w:rPr>
        <w:t>磅。论文摘要的格式模板参见附件。</w:t>
      </w:r>
    </w:p>
    <w:p w:rsidR="0000193D" w:rsidRDefault="0000193D">
      <w:pPr>
        <w:ind w:firstLine="420"/>
        <w:rPr>
          <w:rFonts w:ascii="Times New Roman" w:eastAsia="宋体" w:hAnsi="Times New Roman" w:cs="Times New Roman"/>
        </w:rPr>
      </w:pPr>
      <w:r>
        <w:rPr>
          <w:rFonts w:ascii="Times New Roman" w:eastAsia="宋体" w:hAnsi="Times New Roman" w:cs="宋体" w:hint="eastAsia"/>
        </w:rPr>
        <w:t>论文摘要的截止时间为</w:t>
      </w:r>
      <w:r>
        <w:rPr>
          <w:rFonts w:ascii="Times New Roman" w:eastAsia="宋体" w:hAnsi="Times New Roman" w:cs="Times New Roman"/>
        </w:rPr>
        <w:t>6</w:t>
      </w:r>
      <w:r>
        <w:rPr>
          <w:rFonts w:ascii="Times New Roman" w:eastAsia="宋体" w:hAnsi="Times New Roman" w:cs="宋体" w:hint="eastAsia"/>
        </w:rPr>
        <w:t>月</w:t>
      </w:r>
      <w:r>
        <w:rPr>
          <w:rFonts w:ascii="Times New Roman" w:eastAsia="宋体" w:hAnsi="Times New Roman" w:cs="Times New Roman"/>
        </w:rPr>
        <w:t>30</w:t>
      </w:r>
      <w:r>
        <w:rPr>
          <w:rFonts w:ascii="Times New Roman" w:eastAsia="宋体" w:hAnsi="Times New Roman" w:cs="宋体" w:hint="eastAsia"/>
        </w:rPr>
        <w:t>日。请在此之前，将论文摘要用附件形式发到学会邮箱：</w:t>
      </w:r>
      <w:hyperlink r:id="rId9" w:history="1">
        <w:r>
          <w:rPr>
            <w:rStyle w:val="a7"/>
            <w:rFonts w:ascii="Times New Roman" w:eastAsia="宋体" w:hAnsi="Times New Roman" w:cs="Times New Roman"/>
            <w:lang w:val="it-IT"/>
          </w:rPr>
          <w:t>psc@nigpas.ac.cn</w:t>
        </w:r>
      </w:hyperlink>
    </w:p>
    <w:p w:rsidR="0000193D" w:rsidRDefault="0000193D">
      <w:pPr>
        <w:pStyle w:val="ListParagraph1"/>
        <w:tabs>
          <w:tab w:val="left" w:pos="567"/>
        </w:tabs>
        <w:spacing w:line="360" w:lineRule="auto"/>
        <w:ind w:firstLineChars="0" w:firstLine="0"/>
        <w:rPr>
          <w:rFonts w:ascii="Times New Roman" w:eastAsia="宋体" w:hAnsi="Times New Roman" w:cs="Times New Roman"/>
          <w:b/>
          <w:bCs/>
        </w:rPr>
      </w:pPr>
      <w:r>
        <w:rPr>
          <w:rFonts w:ascii="Times New Roman" w:eastAsia="宋体" w:hAnsi="Times New Roman" w:cs="宋体" w:hint="eastAsia"/>
          <w:b/>
          <w:bCs/>
        </w:rPr>
        <w:t>十二、野外考察手册</w:t>
      </w:r>
      <w:r>
        <w:rPr>
          <w:rFonts w:ascii="Times New Roman" w:eastAsia="宋体" w:hAnsi="Times New Roman" w:cs="Times New Roman"/>
          <w:b/>
          <w:bCs/>
        </w:rPr>
        <w:t xml:space="preserve"> Field Guide Book</w:t>
      </w:r>
    </w:p>
    <w:p w:rsidR="0000193D" w:rsidRDefault="0000193D">
      <w:pPr>
        <w:ind w:firstLine="420"/>
        <w:rPr>
          <w:rFonts w:ascii="Times New Roman" w:eastAsia="宋体" w:hAnsi="Times New Roman" w:cs="Times New Roman"/>
        </w:rPr>
      </w:pPr>
      <w:r>
        <w:rPr>
          <w:rFonts w:ascii="Times New Roman" w:eastAsia="宋体" w:hAnsi="Times New Roman" w:cs="宋体" w:hint="eastAsia"/>
        </w:rPr>
        <w:t>本次会议将在会前由中国科学技术大学出版社正式出版野外考察指南手册。会议报到时将发给参加野外考察的参会者。请野外考察的领队将指南稿件在</w:t>
      </w:r>
      <w:r>
        <w:rPr>
          <w:rFonts w:ascii="Times New Roman" w:eastAsia="宋体" w:hAnsi="Times New Roman" w:cs="Times New Roman"/>
        </w:rPr>
        <w:t>6</w:t>
      </w:r>
      <w:r>
        <w:rPr>
          <w:rFonts w:ascii="Times New Roman" w:eastAsia="宋体" w:hAnsi="Times New Roman" w:cs="宋体" w:hint="eastAsia"/>
        </w:rPr>
        <w:t>月</w:t>
      </w:r>
      <w:r>
        <w:rPr>
          <w:rFonts w:ascii="Times New Roman" w:eastAsia="宋体" w:hAnsi="Times New Roman" w:cs="Times New Roman"/>
        </w:rPr>
        <w:t>30</w:t>
      </w:r>
      <w:r>
        <w:rPr>
          <w:rFonts w:ascii="Times New Roman" w:eastAsia="宋体" w:hAnsi="Times New Roman" w:cs="宋体" w:hint="eastAsia"/>
        </w:rPr>
        <w:t>日发到学会邮箱</w:t>
      </w:r>
      <w:hyperlink r:id="rId10" w:history="1">
        <w:r>
          <w:rPr>
            <w:rStyle w:val="a7"/>
            <w:rFonts w:ascii="Times New Roman" w:eastAsia="宋体" w:hAnsi="Times New Roman" w:cs="Times New Roman"/>
            <w:lang w:val="it-IT"/>
          </w:rPr>
          <w:t>psc@nigpas.ac.cn</w:t>
        </w:r>
      </w:hyperlink>
      <w:r>
        <w:rPr>
          <w:rFonts w:ascii="Times New Roman" w:eastAsia="宋体" w:hAnsi="Times New Roman" w:cs="宋体" w:hint="eastAsia"/>
        </w:rPr>
        <w:t>。具体格式要求将后续发给各位领队老师。</w:t>
      </w:r>
    </w:p>
    <w:p w:rsidR="0000193D" w:rsidRDefault="0000193D">
      <w:pPr>
        <w:pStyle w:val="ListParagraph1"/>
        <w:tabs>
          <w:tab w:val="left" w:pos="567"/>
        </w:tabs>
        <w:spacing w:line="360" w:lineRule="auto"/>
        <w:ind w:firstLineChars="0" w:firstLine="0"/>
        <w:rPr>
          <w:rFonts w:ascii="Times New Roman" w:eastAsia="宋体" w:hAnsi="Times New Roman" w:cs="Times New Roman"/>
          <w:b/>
          <w:bCs/>
        </w:rPr>
      </w:pPr>
      <w:r>
        <w:rPr>
          <w:rFonts w:ascii="Times New Roman" w:eastAsia="宋体" w:hAnsi="Times New Roman" w:cs="宋体" w:hint="eastAsia"/>
          <w:b/>
          <w:bCs/>
        </w:rPr>
        <w:t>十三、会后出版物</w:t>
      </w:r>
      <w:r>
        <w:rPr>
          <w:rFonts w:ascii="Times New Roman" w:eastAsia="宋体" w:hAnsi="Times New Roman" w:cs="Times New Roman"/>
          <w:b/>
          <w:bCs/>
        </w:rPr>
        <w:t>Conference proceedings</w:t>
      </w:r>
    </w:p>
    <w:p w:rsidR="0000193D" w:rsidRDefault="0000193D">
      <w:pPr>
        <w:pStyle w:val="ListParagraph1"/>
        <w:tabs>
          <w:tab w:val="left" w:pos="567"/>
        </w:tabs>
        <w:ind w:firstLineChars="0" w:firstLine="0"/>
        <w:rPr>
          <w:rFonts w:ascii="Times New Roman" w:eastAsia="宋体" w:hAnsi="Times New Roman" w:cs="Times New Roman"/>
        </w:rPr>
      </w:pPr>
      <w:r>
        <w:rPr>
          <w:rFonts w:ascii="Times New Roman" w:eastAsia="宋体" w:hAnsi="Times New Roman" w:cs="Times New Roman"/>
        </w:rPr>
        <w:tab/>
      </w:r>
      <w:r>
        <w:rPr>
          <w:rFonts w:ascii="Times New Roman" w:eastAsia="宋体" w:hAnsi="Times New Roman" w:cs="宋体" w:hint="eastAsia"/>
        </w:rPr>
        <w:t>会议结束后，将选择代表性成果出版会议论文集，包括</w:t>
      </w:r>
      <w:r>
        <w:rPr>
          <w:rFonts w:ascii="Times New Roman" w:eastAsia="宋体" w:hAnsi="Times New Roman" w:cs="Times New Roman"/>
        </w:rPr>
        <w:t>1</w:t>
      </w:r>
      <w:r>
        <w:rPr>
          <w:rFonts w:ascii="Times New Roman" w:eastAsia="宋体" w:hAnsi="Times New Roman" w:cs="宋体" w:hint="eastAsia"/>
        </w:rPr>
        <w:t>）</w:t>
      </w:r>
      <w:r>
        <w:rPr>
          <w:rFonts w:ascii="Times New Roman" w:eastAsia="宋体" w:hAnsi="Times New Roman" w:cs="Times New Roman"/>
        </w:rPr>
        <w:t>Lecture Notes of Earth Sciences: Springer Book</w:t>
      </w:r>
      <w:r>
        <w:rPr>
          <w:rFonts w:ascii="Times New Roman" w:eastAsia="宋体" w:hAnsi="Times New Roman" w:cs="宋体" w:hint="eastAsia"/>
        </w:rPr>
        <w:t>；</w:t>
      </w:r>
      <w:r>
        <w:rPr>
          <w:rFonts w:ascii="Times New Roman" w:eastAsia="宋体" w:hAnsi="Times New Roman" w:cs="Times New Roman"/>
        </w:rPr>
        <w:t>2</w:t>
      </w:r>
      <w:r>
        <w:rPr>
          <w:rFonts w:ascii="Times New Roman" w:eastAsia="宋体" w:hAnsi="Times New Roman" w:cs="宋体" w:hint="eastAsia"/>
        </w:rPr>
        <w:t>）德国古生物学会期刊《</w:t>
      </w:r>
      <w:r>
        <w:rPr>
          <w:rFonts w:ascii="Times New Roman" w:eastAsia="宋体" w:hAnsi="Times New Roman" w:cs="Times New Roman"/>
        </w:rPr>
        <w:t>Pal Zeit</w:t>
      </w:r>
      <w:r>
        <w:rPr>
          <w:rFonts w:ascii="Times New Roman" w:eastAsia="宋体" w:hAnsi="Times New Roman" w:cs="宋体" w:hint="eastAsia"/>
        </w:rPr>
        <w:t>》；</w:t>
      </w:r>
      <w:r>
        <w:rPr>
          <w:rFonts w:ascii="Times New Roman" w:eastAsia="宋体" w:hAnsi="Times New Roman" w:cs="Times New Roman"/>
        </w:rPr>
        <w:t>3</w:t>
      </w:r>
      <w:r>
        <w:rPr>
          <w:rFonts w:ascii="Times New Roman" w:eastAsia="宋体" w:hAnsi="Times New Roman" w:cs="宋体" w:hint="eastAsia"/>
        </w:rPr>
        <w:t>）</w:t>
      </w:r>
      <w:r>
        <w:rPr>
          <w:rFonts w:ascii="Times New Roman" w:eastAsia="宋体" w:hAnsi="Times New Roman" w:cs="Times New Roman"/>
        </w:rPr>
        <w:t>Elsevier</w:t>
      </w:r>
      <w:r>
        <w:rPr>
          <w:rFonts w:ascii="Times New Roman" w:eastAsia="宋体" w:hAnsi="Times New Roman" w:cs="宋体" w:hint="eastAsia"/>
        </w:rPr>
        <w:t>国际刊物《</w:t>
      </w:r>
      <w:r>
        <w:rPr>
          <w:rFonts w:ascii="Times New Roman" w:eastAsia="宋体" w:hAnsi="Times New Roman" w:cs="Times New Roman"/>
        </w:rPr>
        <w:t>Palaeoworld</w:t>
      </w:r>
      <w:r>
        <w:rPr>
          <w:rFonts w:ascii="Times New Roman" w:eastAsia="宋体" w:hAnsi="Times New Roman" w:cs="宋体" w:hint="eastAsia"/>
        </w:rPr>
        <w:t>》。</w:t>
      </w:r>
    </w:p>
    <w:p w:rsidR="0000193D" w:rsidRDefault="0000193D">
      <w:pPr>
        <w:pStyle w:val="ListParagraph1"/>
        <w:tabs>
          <w:tab w:val="left" w:pos="567"/>
        </w:tabs>
        <w:spacing w:line="360" w:lineRule="auto"/>
        <w:ind w:firstLineChars="0" w:firstLine="0"/>
        <w:rPr>
          <w:rFonts w:ascii="Times New Roman" w:eastAsia="宋体" w:hAnsi="Times New Roman" w:cs="Times New Roman"/>
          <w:b/>
          <w:bCs/>
        </w:rPr>
      </w:pPr>
      <w:r>
        <w:rPr>
          <w:rFonts w:ascii="Times New Roman" w:eastAsia="宋体" w:hAnsi="Times New Roman" w:cs="宋体" w:hint="eastAsia"/>
          <w:b/>
          <w:bCs/>
        </w:rPr>
        <w:t>十四、会议注册费</w:t>
      </w:r>
      <w:r>
        <w:rPr>
          <w:rFonts w:ascii="Times New Roman" w:eastAsia="宋体" w:hAnsi="Times New Roman" w:cs="Times New Roman"/>
          <w:b/>
          <w:bCs/>
        </w:rPr>
        <w:t xml:space="preserve"> Registration fees</w:t>
      </w:r>
    </w:p>
    <w:p w:rsidR="0000193D" w:rsidRDefault="0000193D">
      <w:pPr>
        <w:ind w:left="420"/>
        <w:rPr>
          <w:rFonts w:ascii="Times New Roman" w:eastAsia="宋体" w:hAnsi="Times New Roman" w:cs="Times New Roman"/>
        </w:rPr>
      </w:pPr>
      <w:r>
        <w:rPr>
          <w:rFonts w:ascii="Times New Roman" w:eastAsia="宋体" w:hAnsi="Times New Roman" w:cs="宋体" w:hint="eastAsia"/>
        </w:rPr>
        <w:t>国内参会正式代表：</w:t>
      </w:r>
      <w:r>
        <w:rPr>
          <w:rFonts w:ascii="Times New Roman" w:eastAsia="宋体" w:hAnsi="Times New Roman" w:cs="Times New Roman"/>
        </w:rPr>
        <w:t xml:space="preserve"> 2000</w:t>
      </w:r>
      <w:r>
        <w:rPr>
          <w:rFonts w:ascii="Times New Roman" w:eastAsia="宋体" w:hAnsi="Times New Roman" w:cs="宋体" w:hint="eastAsia"/>
        </w:rPr>
        <w:t>元</w:t>
      </w:r>
      <w:r>
        <w:rPr>
          <w:rFonts w:ascii="Times New Roman" w:eastAsia="宋体" w:hAnsi="Times New Roman" w:cs="Times New Roman"/>
        </w:rPr>
        <w:t xml:space="preserve"> </w:t>
      </w:r>
      <w:r>
        <w:rPr>
          <w:rFonts w:ascii="Times New Roman" w:eastAsia="宋体" w:hAnsi="Times New Roman" w:cs="宋体" w:hint="eastAsia"/>
        </w:rPr>
        <w:t>人民币</w:t>
      </w:r>
      <w:r>
        <w:rPr>
          <w:rFonts w:ascii="Times New Roman" w:eastAsia="宋体" w:hAnsi="Times New Roman" w:cs="Times New Roman"/>
        </w:rPr>
        <w:br/>
      </w:r>
      <w:r>
        <w:rPr>
          <w:rFonts w:ascii="Times New Roman" w:eastAsia="宋体" w:hAnsi="Times New Roman" w:cs="宋体" w:hint="eastAsia"/>
        </w:rPr>
        <w:t>国内参会青年学生代表：</w:t>
      </w:r>
      <w:r>
        <w:rPr>
          <w:rFonts w:ascii="Times New Roman" w:eastAsia="宋体" w:hAnsi="Times New Roman" w:cs="Times New Roman"/>
        </w:rPr>
        <w:t>1500</w:t>
      </w:r>
      <w:r>
        <w:rPr>
          <w:rFonts w:ascii="Times New Roman" w:eastAsia="宋体" w:hAnsi="Times New Roman" w:cs="宋体" w:hint="eastAsia"/>
        </w:rPr>
        <w:t>元</w:t>
      </w:r>
      <w:r>
        <w:rPr>
          <w:rFonts w:ascii="Times New Roman" w:eastAsia="宋体" w:hAnsi="Times New Roman" w:cs="Times New Roman"/>
        </w:rPr>
        <w:t xml:space="preserve"> </w:t>
      </w:r>
      <w:r>
        <w:rPr>
          <w:rFonts w:ascii="Times New Roman" w:eastAsia="宋体" w:hAnsi="Times New Roman" w:cs="宋体" w:hint="eastAsia"/>
        </w:rPr>
        <w:t>人民币</w:t>
      </w:r>
    </w:p>
    <w:p w:rsidR="0000193D" w:rsidRDefault="0000193D">
      <w:pPr>
        <w:ind w:left="420"/>
        <w:rPr>
          <w:rFonts w:ascii="Times New Roman" w:eastAsia="宋体" w:hAnsi="Times New Roman" w:cs="Times New Roman"/>
        </w:rPr>
      </w:pPr>
      <w:r>
        <w:rPr>
          <w:rFonts w:ascii="Times New Roman" w:eastAsia="宋体" w:hAnsi="Times New Roman" w:cs="宋体" w:hint="eastAsia"/>
        </w:rPr>
        <w:t>国内参会代表的注册费将在会议报到时收取，并开具发票。</w:t>
      </w:r>
    </w:p>
    <w:p w:rsidR="0000193D" w:rsidRDefault="0000193D">
      <w:pPr>
        <w:pStyle w:val="ListParagraph1"/>
        <w:tabs>
          <w:tab w:val="left" w:pos="567"/>
        </w:tabs>
        <w:spacing w:line="360" w:lineRule="auto"/>
        <w:ind w:firstLineChars="0" w:firstLine="0"/>
        <w:rPr>
          <w:rFonts w:ascii="Times New Roman" w:eastAsia="宋体" w:hAnsi="Times New Roman" w:cs="Times New Roman"/>
          <w:b/>
          <w:bCs/>
        </w:rPr>
      </w:pPr>
      <w:r>
        <w:rPr>
          <w:rFonts w:ascii="Times New Roman" w:eastAsia="宋体" w:hAnsi="Times New Roman" w:cs="宋体" w:hint="eastAsia"/>
          <w:b/>
          <w:bCs/>
        </w:rPr>
        <w:t>十五、宾馆与住宿</w:t>
      </w:r>
      <w:r>
        <w:rPr>
          <w:rFonts w:ascii="Times New Roman" w:eastAsia="宋体" w:hAnsi="Times New Roman" w:cs="Times New Roman"/>
          <w:b/>
          <w:bCs/>
        </w:rPr>
        <w:t xml:space="preserve"> Hotel booking</w:t>
      </w:r>
    </w:p>
    <w:p w:rsidR="0000193D" w:rsidRDefault="0000193D">
      <w:pPr>
        <w:tabs>
          <w:tab w:val="left" w:pos="1870"/>
        </w:tabs>
        <w:ind w:firstLine="420"/>
        <w:rPr>
          <w:rFonts w:ascii="Times New Roman" w:eastAsia="宋体" w:hAnsi="Times New Roman" w:cs="Times New Roman"/>
        </w:rPr>
      </w:pPr>
      <w:r>
        <w:rPr>
          <w:rFonts w:ascii="Times New Roman" w:eastAsia="宋体" w:hAnsi="Times New Roman" w:cs="宋体" w:hint="eastAsia"/>
        </w:rPr>
        <w:t>正式参会代表：安排在主会场宜昌市桃花岭宾馆，</w:t>
      </w:r>
      <w:r>
        <w:rPr>
          <w:rFonts w:ascii="Times New Roman" w:eastAsia="宋体" w:hAnsi="Times New Roman" w:cs="Times New Roman"/>
        </w:rPr>
        <w:t>300~400</w:t>
      </w:r>
      <w:r>
        <w:rPr>
          <w:rFonts w:ascii="Times New Roman" w:eastAsia="宋体" w:hAnsi="Times New Roman" w:cs="宋体" w:hint="eastAsia"/>
        </w:rPr>
        <w:t>元人民币</w:t>
      </w:r>
      <w:r>
        <w:rPr>
          <w:rFonts w:ascii="Times New Roman" w:eastAsia="宋体" w:hAnsi="Times New Roman" w:cs="Times New Roman"/>
        </w:rPr>
        <w:t xml:space="preserve"> </w:t>
      </w:r>
      <w:r>
        <w:rPr>
          <w:rFonts w:ascii="Times New Roman" w:eastAsia="宋体" w:hAnsi="Times New Roman" w:cs="宋体" w:hint="eastAsia"/>
        </w:rPr>
        <w:t>每个标间。</w:t>
      </w:r>
      <w:r>
        <w:rPr>
          <w:rFonts w:ascii="Times New Roman" w:eastAsia="宋体" w:hAnsi="Times New Roman" w:cs="Times New Roman"/>
        </w:rPr>
        <w:br/>
        <w:t xml:space="preserve">    </w:t>
      </w:r>
      <w:r>
        <w:rPr>
          <w:rFonts w:ascii="Times New Roman" w:eastAsia="宋体" w:hAnsi="Times New Roman" w:cs="宋体" w:hint="eastAsia"/>
        </w:rPr>
        <w:t>青年学生代表：安排在主会场毗邻的若干宾馆，房价为</w:t>
      </w:r>
      <w:r>
        <w:rPr>
          <w:rFonts w:ascii="Times New Roman" w:eastAsia="宋体" w:hAnsi="Times New Roman" w:cs="Times New Roman"/>
        </w:rPr>
        <w:t>200</w:t>
      </w:r>
      <w:r>
        <w:rPr>
          <w:rFonts w:ascii="Times New Roman" w:eastAsia="宋体" w:hAnsi="Times New Roman" w:cs="宋体" w:hint="eastAsia"/>
        </w:rPr>
        <w:t>元人民币</w:t>
      </w:r>
      <w:r>
        <w:rPr>
          <w:rFonts w:ascii="Times New Roman" w:eastAsia="宋体" w:hAnsi="Times New Roman" w:cs="Times New Roman"/>
        </w:rPr>
        <w:t xml:space="preserve"> </w:t>
      </w:r>
      <w:r>
        <w:rPr>
          <w:rFonts w:ascii="Times New Roman" w:eastAsia="宋体" w:hAnsi="Times New Roman" w:cs="宋体" w:hint="eastAsia"/>
        </w:rPr>
        <w:t>每个标间。</w:t>
      </w:r>
    </w:p>
    <w:p w:rsidR="0000193D" w:rsidRDefault="0000193D">
      <w:pPr>
        <w:tabs>
          <w:tab w:val="left" w:pos="1870"/>
        </w:tabs>
        <w:ind w:firstLine="420"/>
        <w:rPr>
          <w:rFonts w:ascii="Times New Roman" w:eastAsia="宋体" w:hAnsi="Times New Roman" w:cs="Times New Roman"/>
        </w:rPr>
      </w:pPr>
      <w:r>
        <w:rPr>
          <w:rFonts w:ascii="Times New Roman" w:eastAsia="宋体" w:hAnsi="Times New Roman" w:cs="宋体" w:hint="eastAsia"/>
        </w:rPr>
        <w:t>具体宾馆房间预订信息将由会议组委会秘书处后续发给参会注册者。</w:t>
      </w:r>
    </w:p>
    <w:p w:rsidR="0000193D" w:rsidRDefault="0000193D">
      <w:pPr>
        <w:pStyle w:val="ListParagraph1"/>
        <w:tabs>
          <w:tab w:val="left" w:pos="567"/>
        </w:tabs>
        <w:spacing w:line="360" w:lineRule="auto"/>
        <w:ind w:firstLineChars="0" w:firstLine="0"/>
        <w:rPr>
          <w:rFonts w:ascii="Times New Roman" w:eastAsia="宋体" w:hAnsi="Times New Roman" w:cs="Times New Roman"/>
          <w:b/>
          <w:bCs/>
        </w:rPr>
      </w:pPr>
      <w:r>
        <w:rPr>
          <w:rFonts w:ascii="Times New Roman" w:eastAsia="宋体" w:hAnsi="Times New Roman" w:cs="宋体" w:hint="eastAsia"/>
          <w:b/>
          <w:bCs/>
        </w:rPr>
        <w:t>十六、交通服务</w:t>
      </w:r>
      <w:r>
        <w:rPr>
          <w:rFonts w:ascii="Times New Roman" w:eastAsia="宋体" w:hAnsi="Times New Roman" w:cs="Times New Roman"/>
          <w:b/>
          <w:bCs/>
        </w:rPr>
        <w:t xml:space="preserve"> Transportation </w:t>
      </w:r>
    </w:p>
    <w:p w:rsidR="0000193D" w:rsidRDefault="0000193D">
      <w:pPr>
        <w:tabs>
          <w:tab w:val="left" w:pos="1870"/>
        </w:tabs>
        <w:ind w:firstLine="420"/>
        <w:rPr>
          <w:rFonts w:ascii="Times New Roman" w:eastAsia="宋体" w:hAnsi="Times New Roman" w:cs="Times New Roman"/>
        </w:rPr>
      </w:pPr>
      <w:r>
        <w:rPr>
          <w:rFonts w:ascii="Times New Roman" w:eastAsia="宋体" w:hAnsi="Times New Roman" w:cs="宋体" w:hint="eastAsia"/>
        </w:rPr>
        <w:t>宜昌三峡机场：</w:t>
      </w:r>
      <w:bookmarkStart w:id="1" w:name="OLE_LINK1"/>
      <w:r>
        <w:rPr>
          <w:rFonts w:ascii="Times New Roman" w:eastAsia="宋体" w:hAnsi="Times New Roman" w:cs="宋体" w:hint="eastAsia"/>
        </w:rPr>
        <w:t>会议报到日</w:t>
      </w:r>
      <w:r>
        <w:rPr>
          <w:rFonts w:ascii="Times New Roman" w:eastAsia="宋体" w:hAnsi="Times New Roman" w:cs="Times New Roman"/>
        </w:rPr>
        <w:t>10</w:t>
      </w:r>
      <w:r>
        <w:rPr>
          <w:rFonts w:ascii="Times New Roman" w:eastAsia="宋体" w:hAnsi="Times New Roman" w:cs="宋体" w:hint="eastAsia"/>
        </w:rPr>
        <w:t>月</w:t>
      </w:r>
      <w:r>
        <w:rPr>
          <w:rFonts w:ascii="Times New Roman" w:eastAsia="宋体" w:hAnsi="Times New Roman" w:cs="Times New Roman"/>
        </w:rPr>
        <w:t>10</w:t>
      </w:r>
      <w:r>
        <w:rPr>
          <w:rFonts w:ascii="Times New Roman" w:eastAsia="宋体" w:hAnsi="Times New Roman" w:cs="宋体" w:hint="eastAsia"/>
        </w:rPr>
        <w:t>日和会议结束日（</w:t>
      </w:r>
      <w:r>
        <w:rPr>
          <w:rFonts w:ascii="Times New Roman" w:eastAsia="宋体" w:hAnsi="Times New Roman" w:cs="Times New Roman"/>
        </w:rPr>
        <w:t>10</w:t>
      </w:r>
      <w:r>
        <w:rPr>
          <w:rFonts w:ascii="Times New Roman" w:eastAsia="宋体" w:hAnsi="Times New Roman" w:cs="宋体" w:hint="eastAsia"/>
        </w:rPr>
        <w:t>月</w:t>
      </w:r>
      <w:r>
        <w:rPr>
          <w:rFonts w:ascii="Times New Roman" w:eastAsia="宋体" w:hAnsi="Times New Roman" w:cs="Times New Roman"/>
        </w:rPr>
        <w:t>14</w:t>
      </w:r>
      <w:r>
        <w:rPr>
          <w:rFonts w:ascii="Times New Roman" w:eastAsia="宋体" w:hAnsi="Times New Roman" w:cs="宋体" w:hint="eastAsia"/>
        </w:rPr>
        <w:t>日）</w:t>
      </w:r>
      <w:bookmarkEnd w:id="1"/>
      <w:r>
        <w:rPr>
          <w:rFonts w:ascii="Times New Roman" w:eastAsia="宋体" w:hAnsi="Times New Roman" w:cs="宋体" w:hint="eastAsia"/>
        </w:rPr>
        <w:t>将安排接送服务；</w:t>
      </w:r>
      <w:r>
        <w:rPr>
          <w:rFonts w:ascii="Times New Roman" w:eastAsia="宋体" w:hAnsi="Times New Roman" w:cs="Times New Roman"/>
        </w:rPr>
        <w:br/>
        <w:t xml:space="preserve">    </w:t>
      </w:r>
      <w:r>
        <w:rPr>
          <w:rFonts w:ascii="Times New Roman" w:eastAsia="宋体" w:hAnsi="Times New Roman" w:cs="宋体" w:hint="eastAsia"/>
        </w:rPr>
        <w:t>高铁火车站：会议报到日</w:t>
      </w:r>
      <w:r>
        <w:rPr>
          <w:rFonts w:ascii="Times New Roman" w:eastAsia="宋体" w:hAnsi="Times New Roman" w:cs="Times New Roman"/>
        </w:rPr>
        <w:t>10</w:t>
      </w:r>
      <w:r>
        <w:rPr>
          <w:rFonts w:ascii="Times New Roman" w:eastAsia="宋体" w:hAnsi="Times New Roman" w:cs="宋体" w:hint="eastAsia"/>
        </w:rPr>
        <w:t>月</w:t>
      </w:r>
      <w:r>
        <w:rPr>
          <w:rFonts w:ascii="Times New Roman" w:eastAsia="宋体" w:hAnsi="Times New Roman" w:cs="Times New Roman"/>
        </w:rPr>
        <w:t>10</w:t>
      </w:r>
      <w:r>
        <w:rPr>
          <w:rFonts w:ascii="Times New Roman" w:eastAsia="宋体" w:hAnsi="Times New Roman" w:cs="宋体" w:hint="eastAsia"/>
        </w:rPr>
        <w:t>日和会议结束日（</w:t>
      </w:r>
      <w:r>
        <w:rPr>
          <w:rFonts w:ascii="Times New Roman" w:eastAsia="宋体" w:hAnsi="Times New Roman" w:cs="Times New Roman"/>
        </w:rPr>
        <w:t>10</w:t>
      </w:r>
      <w:r>
        <w:rPr>
          <w:rFonts w:ascii="Times New Roman" w:eastAsia="宋体" w:hAnsi="Times New Roman" w:cs="宋体" w:hint="eastAsia"/>
        </w:rPr>
        <w:t>月</w:t>
      </w:r>
      <w:r>
        <w:rPr>
          <w:rFonts w:ascii="Times New Roman" w:eastAsia="宋体" w:hAnsi="Times New Roman" w:cs="Times New Roman"/>
        </w:rPr>
        <w:t>14</w:t>
      </w:r>
      <w:r>
        <w:rPr>
          <w:rFonts w:ascii="Times New Roman" w:eastAsia="宋体" w:hAnsi="Times New Roman" w:cs="宋体" w:hint="eastAsia"/>
        </w:rPr>
        <w:t>日）重要车次，将安排接送站服务。</w:t>
      </w:r>
    </w:p>
    <w:p w:rsidR="0000193D" w:rsidRDefault="0000193D">
      <w:pPr>
        <w:pStyle w:val="ListParagraph1"/>
        <w:tabs>
          <w:tab w:val="left" w:pos="567"/>
        </w:tabs>
        <w:spacing w:line="360" w:lineRule="auto"/>
        <w:ind w:firstLineChars="0" w:firstLine="0"/>
        <w:rPr>
          <w:rFonts w:ascii="Times New Roman" w:eastAsia="宋体" w:hAnsi="Times New Roman" w:cs="Times New Roman"/>
          <w:b/>
          <w:bCs/>
        </w:rPr>
      </w:pPr>
      <w:r>
        <w:rPr>
          <w:rFonts w:ascii="Times New Roman" w:eastAsia="宋体" w:hAnsi="Times New Roman" w:cs="宋体" w:hint="eastAsia"/>
          <w:b/>
          <w:bCs/>
        </w:rPr>
        <w:t>十七、优秀青年学生学术报告奖</w:t>
      </w:r>
      <w:r>
        <w:rPr>
          <w:rFonts w:ascii="Times New Roman" w:eastAsia="宋体" w:hAnsi="Times New Roman" w:cs="Times New Roman"/>
          <w:b/>
          <w:bCs/>
        </w:rPr>
        <w:t xml:space="preserve"> Best Award for Young Scientist</w:t>
      </w:r>
    </w:p>
    <w:p w:rsidR="0000193D" w:rsidRDefault="0000193D">
      <w:pPr>
        <w:tabs>
          <w:tab w:val="left" w:pos="1870"/>
        </w:tabs>
        <w:rPr>
          <w:rFonts w:ascii="Times New Roman" w:eastAsia="宋体" w:hAnsi="Times New Roman" w:cs="Times New Roman"/>
        </w:rPr>
      </w:pPr>
      <w:r>
        <w:rPr>
          <w:rFonts w:ascii="Times New Roman" w:eastAsia="宋体" w:hAnsi="Times New Roman" w:cs="Times New Roman"/>
        </w:rPr>
        <w:t xml:space="preserve">     </w:t>
      </w:r>
      <w:r>
        <w:rPr>
          <w:rFonts w:ascii="Times New Roman" w:eastAsia="宋体" w:hAnsi="Times New Roman" w:cs="宋体" w:hint="eastAsia"/>
        </w:rPr>
        <w:t>本次会议将沿用第一届中德古生物学国际会议的传统，评选优秀青年学生学术报告奖，包括：优秀口头报告奖</w:t>
      </w:r>
      <w:r>
        <w:rPr>
          <w:rFonts w:ascii="Times New Roman" w:eastAsia="宋体" w:hAnsi="Times New Roman" w:cs="Times New Roman"/>
        </w:rPr>
        <w:t xml:space="preserve"> 6</w:t>
      </w:r>
      <w:r>
        <w:rPr>
          <w:rFonts w:ascii="Times New Roman" w:eastAsia="宋体" w:hAnsi="Times New Roman" w:cs="宋体" w:hint="eastAsia"/>
        </w:rPr>
        <w:t>名、优秀展板报告奖</w:t>
      </w:r>
      <w:r>
        <w:rPr>
          <w:rFonts w:ascii="Times New Roman" w:eastAsia="宋体" w:hAnsi="Times New Roman" w:cs="Times New Roman"/>
        </w:rPr>
        <w:t>6</w:t>
      </w:r>
      <w:r>
        <w:rPr>
          <w:rFonts w:ascii="Times New Roman" w:eastAsia="宋体" w:hAnsi="Times New Roman" w:cs="宋体" w:hint="eastAsia"/>
        </w:rPr>
        <w:t>名。欢迎优秀青年学生积极参会做学术报告并参选。</w:t>
      </w:r>
    </w:p>
    <w:p w:rsidR="0000193D" w:rsidRDefault="0000193D">
      <w:pPr>
        <w:pStyle w:val="ListParagraph1"/>
        <w:tabs>
          <w:tab w:val="left" w:pos="567"/>
        </w:tabs>
        <w:spacing w:line="360" w:lineRule="auto"/>
        <w:ind w:firstLineChars="0" w:firstLine="0"/>
        <w:rPr>
          <w:rFonts w:ascii="Times New Roman" w:eastAsia="宋体" w:hAnsi="Times New Roman" w:cs="Times New Roman"/>
          <w:b/>
          <w:bCs/>
        </w:rPr>
      </w:pPr>
      <w:r>
        <w:rPr>
          <w:rFonts w:ascii="Times New Roman" w:eastAsia="宋体" w:hAnsi="Times New Roman" w:cs="宋体" w:hint="eastAsia"/>
          <w:b/>
          <w:bCs/>
        </w:rPr>
        <w:t>十八、特邀报告及主题报告</w:t>
      </w:r>
    </w:p>
    <w:p w:rsidR="0000193D" w:rsidRDefault="0000193D">
      <w:pPr>
        <w:tabs>
          <w:tab w:val="left" w:pos="1870"/>
        </w:tabs>
        <w:rPr>
          <w:rFonts w:ascii="Times New Roman" w:eastAsia="宋体" w:hAnsi="Times New Roman" w:cs="Times New Roman"/>
        </w:rPr>
      </w:pPr>
      <w:r>
        <w:rPr>
          <w:rFonts w:ascii="Times New Roman" w:eastAsia="宋体" w:hAnsi="Times New Roman" w:cs="Times New Roman"/>
        </w:rPr>
        <w:t xml:space="preserve">      </w:t>
      </w:r>
      <w:r>
        <w:rPr>
          <w:rFonts w:ascii="Times New Roman" w:eastAsia="宋体" w:hAnsi="Times New Roman" w:cs="宋体" w:hint="eastAsia"/>
        </w:rPr>
        <w:t>分别由中国古生物学会和德国古生物学会邀请特邀报告专家，中、德双方各</w:t>
      </w:r>
      <w:r>
        <w:rPr>
          <w:rFonts w:ascii="Times New Roman" w:eastAsia="宋体" w:hAnsi="Times New Roman" w:cs="Times New Roman"/>
        </w:rPr>
        <w:t>4-6</w:t>
      </w:r>
      <w:r>
        <w:rPr>
          <w:rFonts w:ascii="Times New Roman" w:eastAsia="宋体" w:hAnsi="Times New Roman" w:cs="宋体" w:hint="eastAsia"/>
        </w:rPr>
        <w:t>人，就国际古生物学前沿热点与进展做大会报告。</w:t>
      </w:r>
    </w:p>
    <w:p w:rsidR="0000193D" w:rsidRDefault="0000193D">
      <w:pPr>
        <w:pStyle w:val="ListParagraph1"/>
        <w:tabs>
          <w:tab w:val="left" w:pos="567"/>
        </w:tabs>
        <w:spacing w:line="360" w:lineRule="auto"/>
        <w:ind w:firstLineChars="0" w:firstLine="0"/>
        <w:rPr>
          <w:rFonts w:ascii="Times New Roman" w:eastAsia="宋体" w:hAnsi="Times New Roman" w:cs="Times New Roman"/>
          <w:b/>
          <w:bCs/>
        </w:rPr>
      </w:pPr>
      <w:r>
        <w:rPr>
          <w:rFonts w:ascii="Times New Roman" w:eastAsia="宋体" w:hAnsi="Times New Roman" w:cs="宋体" w:hint="eastAsia"/>
          <w:b/>
          <w:bCs/>
        </w:rPr>
        <w:t>十九、会议通知发布时间：</w:t>
      </w:r>
    </w:p>
    <w:p w:rsidR="0000193D" w:rsidRDefault="0000193D">
      <w:pPr>
        <w:numPr>
          <w:ilvl w:val="0"/>
          <w:numId w:val="2"/>
        </w:numPr>
        <w:rPr>
          <w:rFonts w:ascii="Times New Roman" w:eastAsia="宋体" w:hAnsi="Times New Roman" w:cs="Times New Roman"/>
        </w:rPr>
      </w:pPr>
      <w:r>
        <w:rPr>
          <w:rFonts w:ascii="Times New Roman" w:eastAsia="宋体" w:hAnsi="Times New Roman" w:cs="Times New Roman"/>
        </w:rPr>
        <w:t>2017</w:t>
      </w:r>
      <w:r>
        <w:rPr>
          <w:rFonts w:ascii="Times New Roman" w:eastAsia="宋体" w:hAnsi="Times New Roman" w:cs="宋体" w:hint="eastAsia"/>
        </w:rPr>
        <w:t>年</w:t>
      </w:r>
      <w:r>
        <w:rPr>
          <w:rFonts w:ascii="Times New Roman" w:eastAsia="宋体" w:hAnsi="Times New Roman" w:cs="Times New Roman"/>
        </w:rPr>
        <w:t>3</w:t>
      </w:r>
      <w:r>
        <w:rPr>
          <w:rFonts w:ascii="Times New Roman" w:eastAsia="宋体" w:hAnsi="Times New Roman" w:cs="宋体" w:hint="eastAsia"/>
        </w:rPr>
        <w:t>月：发出第一轮通知（中文）</w:t>
      </w:r>
    </w:p>
    <w:p w:rsidR="0000193D" w:rsidRDefault="0000193D">
      <w:pPr>
        <w:numPr>
          <w:ilvl w:val="0"/>
          <w:numId w:val="2"/>
        </w:numPr>
        <w:rPr>
          <w:rFonts w:ascii="Times New Roman" w:eastAsia="宋体" w:hAnsi="Times New Roman" w:cs="Times New Roman"/>
        </w:rPr>
      </w:pPr>
      <w:r>
        <w:rPr>
          <w:rFonts w:ascii="Times New Roman" w:eastAsia="宋体" w:hAnsi="Times New Roman" w:cs="Times New Roman"/>
        </w:rPr>
        <w:t>2013</w:t>
      </w:r>
      <w:r>
        <w:rPr>
          <w:rFonts w:ascii="Times New Roman" w:eastAsia="宋体" w:hAnsi="Times New Roman" w:cs="宋体" w:hint="eastAsia"/>
        </w:rPr>
        <w:t>年</w:t>
      </w:r>
      <w:r>
        <w:rPr>
          <w:rFonts w:ascii="Times New Roman" w:eastAsia="宋体" w:hAnsi="Times New Roman" w:cs="Times New Roman"/>
        </w:rPr>
        <w:t>6</w:t>
      </w:r>
      <w:r>
        <w:rPr>
          <w:rFonts w:ascii="Times New Roman" w:eastAsia="宋体" w:hAnsi="Times New Roman" w:cs="宋体" w:hint="eastAsia"/>
        </w:rPr>
        <w:t>月：发出第二轮通知（中英文）</w:t>
      </w:r>
    </w:p>
    <w:p w:rsidR="0000193D" w:rsidRDefault="0000193D">
      <w:pPr>
        <w:numPr>
          <w:ilvl w:val="0"/>
          <w:numId w:val="2"/>
        </w:numPr>
        <w:rPr>
          <w:rFonts w:ascii="Times New Roman" w:eastAsia="宋体" w:hAnsi="Times New Roman" w:cs="Times New Roman"/>
        </w:rPr>
      </w:pPr>
      <w:r>
        <w:rPr>
          <w:rFonts w:ascii="Times New Roman" w:eastAsia="宋体" w:hAnsi="Times New Roman" w:cs="Times New Roman"/>
        </w:rPr>
        <w:t>2013</w:t>
      </w:r>
      <w:r>
        <w:rPr>
          <w:rFonts w:ascii="Times New Roman" w:eastAsia="宋体" w:hAnsi="Times New Roman" w:cs="宋体" w:hint="eastAsia"/>
        </w:rPr>
        <w:t>年</w:t>
      </w:r>
      <w:r>
        <w:rPr>
          <w:rFonts w:ascii="Times New Roman" w:eastAsia="宋体" w:hAnsi="Times New Roman" w:cs="Times New Roman"/>
        </w:rPr>
        <w:t>8</w:t>
      </w:r>
      <w:r>
        <w:rPr>
          <w:rFonts w:ascii="Times New Roman" w:eastAsia="宋体" w:hAnsi="Times New Roman" w:cs="宋体" w:hint="eastAsia"/>
        </w:rPr>
        <w:t>月：发出第三轮通知（中英文）</w:t>
      </w:r>
    </w:p>
    <w:p w:rsidR="0000193D" w:rsidRDefault="0000193D">
      <w:pPr>
        <w:pStyle w:val="ListParagraph1"/>
        <w:tabs>
          <w:tab w:val="left" w:pos="567"/>
        </w:tabs>
        <w:spacing w:line="360" w:lineRule="auto"/>
        <w:ind w:firstLineChars="0" w:firstLine="0"/>
        <w:rPr>
          <w:rFonts w:ascii="Times New Roman" w:eastAsia="宋体" w:hAnsi="Times New Roman" w:cs="Times New Roman"/>
          <w:b/>
          <w:bCs/>
        </w:rPr>
      </w:pPr>
      <w:r>
        <w:rPr>
          <w:rFonts w:ascii="Times New Roman" w:eastAsia="宋体" w:hAnsi="Times New Roman" w:cs="宋体" w:hint="eastAsia"/>
          <w:b/>
          <w:bCs/>
        </w:rPr>
        <w:t>二十、联系方式：</w:t>
      </w:r>
    </w:p>
    <w:p w:rsidR="0000193D" w:rsidRDefault="0000193D" w:rsidP="00D1369C">
      <w:pPr>
        <w:ind w:leftChars="100" w:left="210" w:firstLine="210"/>
        <w:rPr>
          <w:rFonts w:ascii="Times New Roman" w:eastAsia="宋体" w:hAnsi="Times New Roman" w:cs="Times New Roman"/>
        </w:rPr>
      </w:pPr>
      <w:r>
        <w:rPr>
          <w:rFonts w:ascii="Times New Roman" w:eastAsia="宋体" w:hAnsi="Times New Roman" w:cs="宋体" w:hint="eastAsia"/>
        </w:rPr>
        <w:t>中国古生物学会秘书处</w:t>
      </w:r>
    </w:p>
    <w:p w:rsidR="0000193D" w:rsidRDefault="0000193D" w:rsidP="00D1369C">
      <w:pPr>
        <w:ind w:leftChars="100" w:left="210" w:firstLine="210"/>
        <w:rPr>
          <w:rFonts w:ascii="Times New Roman" w:eastAsia="宋体" w:hAnsi="Times New Roman" w:cs="Times New Roman"/>
        </w:rPr>
      </w:pPr>
      <w:r>
        <w:rPr>
          <w:rFonts w:ascii="Times New Roman" w:eastAsia="宋体" w:hAnsi="Times New Roman" w:cs="宋体" w:hint="eastAsia"/>
        </w:rPr>
        <w:t>地址：南京市北京东路</w:t>
      </w:r>
      <w:r>
        <w:rPr>
          <w:rFonts w:ascii="Times New Roman" w:eastAsia="宋体" w:hAnsi="Times New Roman" w:cs="Times New Roman"/>
        </w:rPr>
        <w:t>39</w:t>
      </w:r>
      <w:r>
        <w:rPr>
          <w:rFonts w:ascii="Times New Roman" w:eastAsia="宋体" w:hAnsi="Times New Roman" w:cs="宋体" w:hint="eastAsia"/>
        </w:rPr>
        <w:t>号</w:t>
      </w:r>
      <w:r>
        <w:rPr>
          <w:rFonts w:ascii="Times New Roman" w:eastAsia="宋体" w:hAnsi="Times New Roman" w:cs="Times New Roman"/>
        </w:rPr>
        <w:t xml:space="preserve">       </w:t>
      </w:r>
      <w:r>
        <w:rPr>
          <w:rFonts w:ascii="Times New Roman" w:eastAsia="宋体" w:hAnsi="Times New Roman" w:cs="宋体" w:hint="eastAsia"/>
        </w:rPr>
        <w:t>邮编：</w:t>
      </w:r>
      <w:r>
        <w:rPr>
          <w:rFonts w:ascii="Times New Roman" w:eastAsia="宋体" w:hAnsi="Times New Roman" w:cs="Times New Roman"/>
        </w:rPr>
        <w:t xml:space="preserve">210008 </w:t>
      </w:r>
    </w:p>
    <w:p w:rsidR="0000193D" w:rsidRDefault="0000193D" w:rsidP="00D1369C">
      <w:pPr>
        <w:ind w:leftChars="100" w:left="210" w:firstLine="210"/>
        <w:rPr>
          <w:rFonts w:ascii="Times New Roman" w:eastAsia="宋体" w:hAnsi="Times New Roman" w:cs="Times New Roman"/>
        </w:rPr>
      </w:pPr>
      <w:r>
        <w:rPr>
          <w:rFonts w:ascii="Times New Roman" w:eastAsia="宋体" w:hAnsi="Times New Roman" w:cs="宋体" w:hint="eastAsia"/>
        </w:rPr>
        <w:t>电话：</w:t>
      </w:r>
      <w:r>
        <w:rPr>
          <w:rFonts w:ascii="Times New Roman" w:eastAsia="宋体" w:hAnsi="Times New Roman" w:cs="Times New Roman"/>
        </w:rPr>
        <w:t xml:space="preserve">025-8328 2138;  13605172720  </w:t>
      </w:r>
      <w:r>
        <w:rPr>
          <w:rFonts w:ascii="Times New Roman" w:eastAsia="宋体" w:hAnsi="Times New Roman" w:cs="宋体" w:hint="eastAsia"/>
        </w:rPr>
        <w:t>传真：</w:t>
      </w:r>
      <w:r>
        <w:rPr>
          <w:rFonts w:ascii="Times New Roman" w:eastAsia="宋体" w:hAnsi="Times New Roman" w:cs="Times New Roman"/>
        </w:rPr>
        <w:t>025-8335 7026</w:t>
      </w:r>
    </w:p>
    <w:p w:rsidR="0000193D" w:rsidRDefault="0000193D" w:rsidP="00D1369C">
      <w:pPr>
        <w:ind w:leftChars="100" w:left="210" w:firstLine="210"/>
        <w:rPr>
          <w:rFonts w:ascii="Times New Roman" w:eastAsia="宋体" w:hAnsi="Times New Roman" w:cs="Times New Roman"/>
        </w:rPr>
      </w:pPr>
      <w:r>
        <w:rPr>
          <w:rFonts w:ascii="Times New Roman" w:eastAsia="宋体" w:hAnsi="Times New Roman" w:cs="Times New Roman"/>
          <w:lang w:val="it-IT"/>
        </w:rPr>
        <w:t xml:space="preserve">E-mail: </w:t>
      </w:r>
      <w:hyperlink r:id="rId11" w:history="1">
        <w:r w:rsidRPr="005E4241">
          <w:rPr>
            <w:rStyle w:val="a7"/>
            <w:rFonts w:ascii="Times New Roman" w:eastAsia="宋体" w:hAnsi="Times New Roman" w:cs="Times New Roman"/>
            <w:color w:val="000000"/>
            <w:u w:val="none"/>
            <w:lang w:val="it-IT"/>
          </w:rPr>
          <w:t>psc@nigpas.ac.cn</w:t>
        </w:r>
      </w:hyperlink>
      <w:r w:rsidRPr="005E4241">
        <w:rPr>
          <w:rFonts w:ascii="Times New Roman" w:eastAsia="宋体" w:hAnsi="Times New Roman" w:cs="Times New Roman"/>
          <w:color w:val="000000"/>
        </w:rPr>
        <w:t xml:space="preserve"> </w:t>
      </w:r>
      <w:r>
        <w:rPr>
          <w:rFonts w:ascii="Times New Roman" w:eastAsia="宋体" w:hAnsi="Times New Roman" w:cs="Times New Roman"/>
        </w:rPr>
        <w:t xml:space="preserve"> </w:t>
      </w:r>
      <w:r>
        <w:rPr>
          <w:rFonts w:ascii="Times New Roman" w:eastAsia="宋体" w:hAnsi="Times New Roman" w:cs="宋体" w:hint="eastAsia"/>
          <w:lang w:val="it-IT"/>
        </w:rPr>
        <w:t>学会网址：</w:t>
      </w:r>
      <w:r w:rsidRPr="003435AB">
        <w:rPr>
          <w:rFonts w:ascii="Times New Roman" w:eastAsia="宋体" w:hAnsi="Times New Roman" w:cs="Times New Roman"/>
          <w:lang w:val="it-IT"/>
        </w:rPr>
        <w:t>http://www.chinapsc.cn</w:t>
      </w:r>
    </w:p>
    <w:p w:rsidR="0000193D" w:rsidRPr="002C54D8" w:rsidRDefault="0000193D" w:rsidP="00D1369C">
      <w:pPr>
        <w:tabs>
          <w:tab w:val="left" w:pos="1870"/>
          <w:tab w:val="left" w:pos="7980"/>
        </w:tabs>
        <w:spacing w:afterLines="50" w:after="156"/>
        <w:jc w:val="left"/>
        <w:rPr>
          <w:rFonts w:ascii="Times New Roman" w:eastAsia="宋体" w:hAnsi="Times New Roman" w:cs="Times New Roman"/>
        </w:rPr>
      </w:pPr>
      <w:r>
        <w:rPr>
          <w:rFonts w:ascii="Times New Roman" w:eastAsia="宋体" w:hAnsi="Times New Roman" w:cs="Times New Roman"/>
        </w:rPr>
        <w:br w:type="page"/>
      </w:r>
      <w:r>
        <w:rPr>
          <w:rFonts w:ascii="Times New Roman" w:eastAsia="宋体" w:hAnsi="Times New Roman" w:cs="宋体" w:hint="eastAsia"/>
        </w:rPr>
        <w:t>附件：会议注册回执表</w:t>
      </w:r>
    </w:p>
    <w:p w:rsidR="0000193D" w:rsidRDefault="0000193D" w:rsidP="00D1369C">
      <w:pPr>
        <w:spacing w:afterLines="50" w:after="156"/>
        <w:jc w:val="center"/>
        <w:rPr>
          <w:rFonts w:ascii="Calibri" w:eastAsia="黑体" w:hAnsi="Calibri" w:cs="Calibri"/>
          <w:b/>
          <w:bCs/>
          <w:sz w:val="28"/>
          <w:szCs w:val="28"/>
        </w:rPr>
      </w:pPr>
      <w:r>
        <w:rPr>
          <w:rFonts w:ascii="Calibri" w:eastAsia="黑体" w:hAnsi="Calibri" w:cs="Calibri"/>
          <w:b/>
          <w:bCs/>
          <w:sz w:val="28"/>
          <w:szCs w:val="28"/>
        </w:rPr>
        <w:t>The Second China - Germany Joint Conference on Palaeontology</w:t>
      </w:r>
    </w:p>
    <w:p w:rsidR="0000193D" w:rsidRDefault="0000193D" w:rsidP="00D1369C">
      <w:pPr>
        <w:spacing w:afterLines="50" w:after="156"/>
        <w:jc w:val="center"/>
        <w:rPr>
          <w:rFonts w:ascii="Calibri" w:eastAsia="黑体" w:hAnsi="Calibri" w:cs="Calibri"/>
          <w:i/>
          <w:iCs/>
          <w:sz w:val="24"/>
          <w:szCs w:val="24"/>
        </w:rPr>
      </w:pPr>
      <w:r>
        <w:rPr>
          <w:rFonts w:ascii="Calibri" w:eastAsia="黑体" w:hAnsi="Calibri" w:cs="Calibri"/>
          <w:i/>
          <w:iCs/>
          <w:sz w:val="24"/>
          <w:szCs w:val="24"/>
        </w:rPr>
        <w:t>between Palaeontological Society of China and Palaeontologische Gesellschaft</w:t>
      </w:r>
    </w:p>
    <w:p w:rsidR="0000193D" w:rsidRDefault="0000193D">
      <w:pPr>
        <w:snapToGrid w:val="0"/>
        <w:spacing w:line="400" w:lineRule="exact"/>
        <w:jc w:val="center"/>
        <w:rPr>
          <w:rFonts w:ascii="Calibri" w:hAnsi="Calibri" w:cs="Calibri"/>
          <w:sz w:val="22"/>
          <w:szCs w:val="22"/>
        </w:rPr>
      </w:pPr>
      <w:r>
        <w:rPr>
          <w:rFonts w:ascii="Calibri" w:hAnsi="Calibri" w:cs="Calibri"/>
          <w:sz w:val="22"/>
          <w:szCs w:val="22"/>
        </w:rPr>
        <w:t>October 10-13, 2017, Yichang of Hubei, China</w:t>
      </w:r>
    </w:p>
    <w:p w:rsidR="0000193D" w:rsidRDefault="0000193D">
      <w:pPr>
        <w:snapToGrid w:val="0"/>
        <w:spacing w:line="400" w:lineRule="exact"/>
        <w:jc w:val="center"/>
        <w:rPr>
          <w:rFonts w:ascii="Cambria" w:hAnsi="Cambria" w:cs="Cambria"/>
        </w:rPr>
      </w:pPr>
    </w:p>
    <w:p w:rsidR="0000193D" w:rsidRDefault="0000193D">
      <w:pPr>
        <w:pStyle w:val="9"/>
        <w:spacing w:before="120" w:after="120" w:line="319" w:lineRule="auto"/>
        <w:jc w:val="center"/>
        <w:rPr>
          <w:rFonts w:ascii="Calibri" w:hAnsi="Calibri" w:cs="Calibri"/>
          <w:b/>
          <w:bCs/>
          <w:sz w:val="28"/>
          <w:szCs w:val="28"/>
        </w:rPr>
      </w:pPr>
      <w:r>
        <w:rPr>
          <w:rFonts w:ascii="Calibri" w:hAnsi="Calibri" w:cs="Calibri"/>
          <w:b/>
          <w:bCs/>
          <w:sz w:val="28"/>
          <w:szCs w:val="28"/>
        </w:rPr>
        <w:t>REGISTRATION FORM FOR CHINESE PARTICIPANTS</w:t>
      </w:r>
    </w:p>
    <w:p w:rsidR="0000193D" w:rsidRDefault="0000193D">
      <w:pPr>
        <w:jc w:val="center"/>
        <w:rPr>
          <w:rFonts w:ascii="Calibri" w:hAnsi="Calibri" w:cs="Calibri"/>
          <w:sz w:val="22"/>
          <w:szCs w:val="22"/>
        </w:rPr>
      </w:pPr>
    </w:p>
    <w:p w:rsidR="0000193D" w:rsidRDefault="0000193D">
      <w:pPr>
        <w:spacing w:line="320" w:lineRule="exact"/>
        <w:rPr>
          <w:rFonts w:ascii="宋体" w:eastAsia="宋体" w:hAnsi="宋体" w:cs="宋体"/>
        </w:rPr>
      </w:pPr>
      <w:r>
        <w:rPr>
          <w:rFonts w:ascii="宋体" w:eastAsia="宋体" w:hAnsi="宋体" w:cs="宋体" w:hint="eastAsia"/>
          <w:b/>
          <w:bCs/>
        </w:rPr>
        <w:t>中文姓名：</w:t>
      </w:r>
      <w:r>
        <w:rPr>
          <w:rFonts w:ascii="宋体" w:eastAsia="宋体" w:hAnsi="宋体" w:cs="宋体"/>
        </w:rPr>
        <w:t>_______________________</w:t>
      </w:r>
    </w:p>
    <w:p w:rsidR="0000193D" w:rsidRDefault="0000193D">
      <w:pPr>
        <w:spacing w:line="320" w:lineRule="exact"/>
        <w:rPr>
          <w:rFonts w:ascii="Calibri" w:hAnsi="Calibri" w:cs="Calibri"/>
          <w:u w:val="single"/>
          <w:lang w:val="en-GB"/>
        </w:rPr>
      </w:pPr>
      <w:r>
        <w:rPr>
          <w:rFonts w:ascii="宋体" w:eastAsia="宋体" w:hAnsi="宋体" w:cs="宋体" w:hint="eastAsia"/>
          <w:b/>
          <w:bCs/>
          <w:caps/>
          <w:lang w:val="en-GB"/>
        </w:rPr>
        <w:t>英文姓名：</w:t>
      </w:r>
      <w:r>
        <w:rPr>
          <w:rFonts w:ascii="Calibri" w:hAnsi="Calibri" w:cs="Calibri"/>
          <w:b/>
          <w:bCs/>
          <w:caps/>
          <w:lang w:val="en-GB"/>
        </w:rPr>
        <w:t>FAMILY NAME</w:t>
      </w:r>
      <w:r>
        <w:rPr>
          <w:rFonts w:ascii="Calibri" w:hAnsi="Calibri" w:cs="Calibri"/>
          <w:lang w:val="en-GB"/>
        </w:rPr>
        <w:t xml:space="preserve"> (last name):</w:t>
      </w:r>
      <w:r>
        <w:rPr>
          <w:rFonts w:ascii="Calibri" w:hAnsi="Calibri" w:cs="Calibri"/>
          <w:u w:val="single"/>
          <w:lang w:val="en-GB"/>
        </w:rPr>
        <w:t xml:space="preserve">               </w:t>
      </w:r>
      <w:r>
        <w:rPr>
          <w:rFonts w:ascii="Calibri" w:hAnsi="Calibri" w:cs="Calibri"/>
          <w:b/>
          <w:bCs/>
          <w:caps/>
          <w:lang w:val="en-GB"/>
        </w:rPr>
        <w:t>FIRST NAME</w:t>
      </w:r>
      <w:r>
        <w:rPr>
          <w:rFonts w:ascii="Calibri" w:hAnsi="Calibri" w:cs="Calibri"/>
          <w:lang w:val="en-GB"/>
        </w:rPr>
        <w:t xml:space="preserve"> (s):</w:t>
      </w:r>
      <w:r>
        <w:rPr>
          <w:rFonts w:ascii="Calibri" w:hAnsi="Calibri" w:cs="Calibri"/>
          <w:u w:val="single"/>
          <w:lang w:val="en-GB"/>
        </w:rPr>
        <w:t xml:space="preserve">                        </w:t>
      </w:r>
    </w:p>
    <w:p w:rsidR="0000193D" w:rsidRDefault="0000193D">
      <w:pPr>
        <w:spacing w:line="320" w:lineRule="exact"/>
        <w:rPr>
          <w:rFonts w:ascii="Calibri" w:hAnsi="Calibri" w:cs="Calibri"/>
          <w:u w:val="single"/>
          <w:lang w:val="en-GB"/>
        </w:rPr>
      </w:pPr>
      <w:r>
        <w:rPr>
          <w:rFonts w:ascii="Calibri" w:hAnsi="Calibri" w:cs="Calibri"/>
          <w:b/>
          <w:bCs/>
          <w:caps/>
          <w:lang w:val="en-GB"/>
        </w:rPr>
        <w:t>TITLE OR POSITION:</w:t>
      </w:r>
      <w:r>
        <w:rPr>
          <w:rFonts w:ascii="Calibri" w:hAnsi="Calibri" w:cs="Calibri"/>
          <w:u w:val="single"/>
          <w:lang w:val="en-GB"/>
        </w:rPr>
        <w:t xml:space="preserve">                  </w:t>
      </w:r>
    </w:p>
    <w:p w:rsidR="0000193D" w:rsidRDefault="0000193D">
      <w:pPr>
        <w:spacing w:line="320" w:lineRule="exact"/>
        <w:rPr>
          <w:rFonts w:ascii="Calibri" w:hAnsi="Calibri" w:cs="Calibri"/>
          <w:lang w:val="en-GB"/>
        </w:rPr>
      </w:pPr>
      <w:r>
        <w:rPr>
          <w:rFonts w:ascii="Calibri" w:hAnsi="Calibri" w:cs="Calibri"/>
          <w:b/>
          <w:bCs/>
          <w:caps/>
          <w:lang w:val="en-GB"/>
        </w:rPr>
        <w:t>MALE</w:t>
      </w:r>
      <w:r>
        <w:rPr>
          <w:rFonts w:ascii="Calibri" w:hAnsi="Calibri" w:cs="Calibri"/>
          <w:caps/>
          <w:lang w:val="en-GB"/>
        </w:rPr>
        <w:t xml:space="preserve">  </w:t>
      </w:r>
      <w:r>
        <w:rPr>
          <w:rFonts w:ascii="Calibri" w:hAnsi="Calibri" w:cs="Calibri"/>
          <w:lang w:val="en-GB"/>
        </w:rPr>
        <w:t xml:space="preserve">(   )   </w:t>
      </w:r>
      <w:r>
        <w:rPr>
          <w:rFonts w:ascii="Calibri" w:hAnsi="Calibri" w:cs="Calibri"/>
          <w:b/>
          <w:bCs/>
          <w:caps/>
          <w:lang w:val="en-GB"/>
        </w:rPr>
        <w:t>FEMALE</w:t>
      </w:r>
      <w:r>
        <w:rPr>
          <w:rFonts w:ascii="Calibri" w:hAnsi="Calibri" w:cs="Calibri"/>
          <w:lang w:val="en-GB"/>
        </w:rPr>
        <w:t xml:space="preserve"> (   ) </w:t>
      </w:r>
      <w:r>
        <w:rPr>
          <w:rFonts w:ascii="Calibri" w:hAnsi="Calibri" w:hint="eastAsia"/>
          <w:lang w:val="en-GB"/>
        </w:rPr>
        <w:t>（</w:t>
      </w:r>
      <w:r>
        <w:rPr>
          <w:rFonts w:ascii="Calibri" w:hAnsi="Calibri" w:cs="Calibri"/>
          <w:lang w:val="en-GB"/>
        </w:rPr>
        <w:t>please mark with</w:t>
      </w:r>
      <w:r>
        <w:rPr>
          <w:rFonts w:ascii="Calibri" w:hAnsi="Calibri" w:cs="Calibri"/>
          <w:b/>
          <w:bCs/>
          <w:color w:val="0000FF"/>
          <w:lang w:val="en-GB"/>
        </w:rPr>
        <w:t xml:space="preserve"> √</w:t>
      </w:r>
      <w:r>
        <w:rPr>
          <w:rFonts w:ascii="Calibri" w:hAnsi="Calibri" w:hint="eastAsia"/>
          <w:lang w:val="en-GB"/>
        </w:rPr>
        <w:t>）</w:t>
      </w:r>
    </w:p>
    <w:p w:rsidR="0000193D" w:rsidRDefault="0000193D">
      <w:pPr>
        <w:spacing w:line="320" w:lineRule="exact"/>
        <w:rPr>
          <w:rFonts w:ascii="Calibri" w:hAnsi="Calibri" w:cs="Calibri"/>
          <w:lang w:val="en-GB"/>
        </w:rPr>
      </w:pPr>
      <w:r>
        <w:rPr>
          <w:rFonts w:ascii="Calibri" w:hAnsi="Calibri" w:cs="Calibri"/>
          <w:b/>
          <w:bCs/>
          <w:caps/>
          <w:lang w:val="en-GB"/>
        </w:rPr>
        <w:t>INSTITUTION</w:t>
      </w:r>
      <w:r>
        <w:rPr>
          <w:rFonts w:ascii="Calibri" w:hAnsi="Calibri" w:cs="Calibri"/>
          <w:caps/>
          <w:lang w:val="en-GB"/>
        </w:rPr>
        <w:t>:___________________________________________________________________________________________________________________________________________</w:t>
      </w:r>
    </w:p>
    <w:p w:rsidR="0000193D" w:rsidRDefault="0000193D">
      <w:pPr>
        <w:spacing w:line="320" w:lineRule="exact"/>
        <w:rPr>
          <w:rFonts w:ascii="Calibri" w:hAnsi="Calibri" w:cs="Calibri"/>
          <w:lang w:val="en-GB"/>
        </w:rPr>
      </w:pPr>
      <w:r>
        <w:rPr>
          <w:rFonts w:ascii="Calibri" w:hAnsi="Calibri" w:cs="Calibri"/>
          <w:b/>
          <w:bCs/>
          <w:caps/>
          <w:lang w:val="en-GB"/>
        </w:rPr>
        <w:t xml:space="preserve">ADDRESS: </w:t>
      </w:r>
      <w:r>
        <w:rPr>
          <w:rFonts w:ascii="Calibri" w:hAnsi="Calibri" w:cs="Calibri"/>
          <w:u w:val="single"/>
          <w:lang w:val="en-GB"/>
        </w:rPr>
        <w:t xml:space="preserve">   </w:t>
      </w:r>
      <w:r>
        <w:rPr>
          <w:rFonts w:ascii="Calibri" w:hAnsi="Calibri" w:cs="Calibri"/>
          <w:u w:val="single"/>
          <w:lang w:val="en-GB" w:eastAsia="ko-KR"/>
        </w:rPr>
        <w:t xml:space="preserve">                                                                               </w:t>
      </w:r>
    </w:p>
    <w:p w:rsidR="0000193D" w:rsidRDefault="0000193D">
      <w:pPr>
        <w:spacing w:line="320" w:lineRule="exact"/>
        <w:rPr>
          <w:rFonts w:ascii="Calibri" w:hAnsi="Calibri" w:cs="Calibri"/>
          <w:lang w:val="en-GB"/>
        </w:rPr>
      </w:pPr>
      <w:r>
        <w:rPr>
          <w:rFonts w:ascii="Calibri" w:hAnsi="Calibri" w:cs="Calibri"/>
          <w:b/>
          <w:bCs/>
          <w:lang w:val="en-GB"/>
        </w:rPr>
        <w:t>City:</w:t>
      </w:r>
      <w:r>
        <w:rPr>
          <w:rFonts w:ascii="Calibri" w:hAnsi="Calibri" w:cs="Calibri"/>
          <w:u w:val="single"/>
          <w:lang w:val="en-GB"/>
        </w:rPr>
        <w:t xml:space="preserve">                   </w:t>
      </w:r>
      <w:r>
        <w:rPr>
          <w:rFonts w:ascii="Calibri" w:hAnsi="Calibri" w:cs="Calibri"/>
          <w:b/>
          <w:bCs/>
          <w:lang w:val="en-GB"/>
        </w:rPr>
        <w:t>Post Co</w:t>
      </w:r>
      <w:r>
        <w:rPr>
          <w:rFonts w:ascii="Calibri" w:hAnsi="Calibri" w:cs="Calibri"/>
          <w:b/>
          <w:bCs/>
        </w:rPr>
        <w:t>de</w:t>
      </w:r>
      <w:r>
        <w:rPr>
          <w:rFonts w:ascii="Calibri" w:hAnsi="Calibri" w:cs="Calibri"/>
          <w:b/>
          <w:bCs/>
          <w:u w:val="single"/>
          <w:lang w:val="en-GB"/>
        </w:rPr>
        <w:t xml:space="preserve"> </w:t>
      </w:r>
      <w:r>
        <w:rPr>
          <w:rFonts w:ascii="Calibri" w:hAnsi="Calibri" w:cs="Calibri"/>
          <w:u w:val="single"/>
          <w:lang w:val="en-GB"/>
        </w:rPr>
        <w:t xml:space="preserve">                 </w:t>
      </w:r>
      <w:r>
        <w:rPr>
          <w:rFonts w:ascii="Calibri" w:hAnsi="Calibri" w:cs="Calibri"/>
          <w:b/>
          <w:bCs/>
          <w:lang w:val="en-GB"/>
        </w:rPr>
        <w:t>Country:</w:t>
      </w:r>
      <w:r>
        <w:rPr>
          <w:rFonts w:ascii="Calibri" w:hAnsi="Calibri" w:cs="Calibri"/>
          <w:u w:val="single"/>
          <w:lang w:val="en-GB"/>
        </w:rPr>
        <w:t xml:space="preserve">                      </w:t>
      </w:r>
    </w:p>
    <w:p w:rsidR="0000193D" w:rsidRDefault="0000193D">
      <w:pPr>
        <w:spacing w:line="320" w:lineRule="exact"/>
        <w:rPr>
          <w:rFonts w:ascii="Calibri" w:hAnsi="Calibri" w:cs="Calibri"/>
          <w:lang w:val="en-GB" w:eastAsia="ko-KR"/>
        </w:rPr>
      </w:pPr>
      <w:r>
        <w:rPr>
          <w:rFonts w:ascii="Calibri" w:hAnsi="Calibri" w:cs="Calibri"/>
          <w:b/>
          <w:bCs/>
          <w:lang w:val="en-GB"/>
        </w:rPr>
        <w:t>E-mail:</w:t>
      </w:r>
      <w:r>
        <w:rPr>
          <w:rFonts w:ascii="Calibri" w:hAnsi="Calibri" w:cs="Calibri"/>
          <w:b/>
          <w:bCs/>
          <w:u w:val="single"/>
          <w:lang w:val="en-GB"/>
        </w:rPr>
        <w:t xml:space="preserve"> </w:t>
      </w:r>
      <w:r>
        <w:rPr>
          <w:rFonts w:ascii="Calibri" w:hAnsi="Calibri" w:cs="Calibri"/>
          <w:u w:val="single"/>
          <w:lang w:val="en-GB"/>
        </w:rPr>
        <w:t xml:space="preserve">                            </w:t>
      </w:r>
      <w:r>
        <w:rPr>
          <w:rFonts w:ascii="Calibri" w:hAnsi="Calibri" w:cs="Calibri"/>
          <w:b/>
          <w:bCs/>
          <w:lang w:val="en-GB"/>
        </w:rPr>
        <w:t>Tel:</w:t>
      </w:r>
      <w:r>
        <w:rPr>
          <w:rFonts w:ascii="Calibri" w:hAnsi="Calibri" w:cs="Calibri"/>
          <w:b/>
          <w:bCs/>
          <w:u w:val="single"/>
          <w:lang w:val="en-GB"/>
        </w:rPr>
        <w:t xml:space="preserve"> </w:t>
      </w:r>
      <w:r>
        <w:rPr>
          <w:rFonts w:ascii="Calibri" w:hAnsi="Calibri" w:cs="Calibri"/>
          <w:u w:val="single"/>
          <w:lang w:val="en-GB"/>
        </w:rPr>
        <w:t xml:space="preserve">                 </w:t>
      </w:r>
      <w:r>
        <w:rPr>
          <w:rFonts w:ascii="Calibri" w:hAnsi="Calibri" w:cs="Calibri"/>
          <w:b/>
          <w:bCs/>
        </w:rPr>
        <w:t>Mobil</w:t>
      </w:r>
      <w:r>
        <w:rPr>
          <w:rFonts w:ascii="Calibri" w:hAnsi="Calibri" w:cs="Calibri"/>
          <w:u w:val="single"/>
          <w:lang w:val="en-GB" w:eastAsia="ko-KR"/>
        </w:rPr>
        <w:t xml:space="preserve">                    </w:t>
      </w:r>
    </w:p>
    <w:p w:rsidR="0000193D" w:rsidRDefault="0000193D">
      <w:pPr>
        <w:numPr>
          <w:ilvl w:val="0"/>
          <w:numId w:val="3"/>
        </w:numPr>
        <w:spacing w:line="360" w:lineRule="auto"/>
        <w:rPr>
          <w:rFonts w:ascii="Calibri" w:hAnsi="Calibri" w:cs="Calibri"/>
          <w:b/>
          <w:bCs/>
        </w:rPr>
      </w:pPr>
      <w:r>
        <w:rPr>
          <w:rFonts w:ascii="Calibri" w:hAnsi="Calibri" w:cs="Calibri"/>
          <w:b/>
          <w:bCs/>
          <w:lang w:val="en-GB"/>
        </w:rPr>
        <w:t>I plan to register as</w:t>
      </w:r>
      <w:r>
        <w:rPr>
          <w:rFonts w:ascii="Calibri" w:hAnsi="Calibri" w:cs="Calibri"/>
          <w:b/>
          <w:bCs/>
        </w:rPr>
        <w:t xml:space="preserve"> </w:t>
      </w:r>
      <w:r>
        <w:rPr>
          <w:rFonts w:ascii="Calibri" w:hAnsi="Calibri" w:cs="Calibri"/>
          <w:b/>
          <w:bCs/>
          <w:lang w:val="en-GB"/>
        </w:rPr>
        <w:t xml:space="preserve">(Please select and mark with </w:t>
      </w:r>
      <w:r>
        <w:rPr>
          <w:rFonts w:ascii="Calibri" w:hAnsi="Calibri" w:cs="Calibri"/>
          <w:b/>
          <w:bCs/>
          <w:color w:val="0000FF"/>
          <w:lang w:val="en-GB"/>
        </w:rPr>
        <w:t>√</w:t>
      </w:r>
      <w:r>
        <w:rPr>
          <w:rFonts w:ascii="Calibri" w:hAnsi="Calibri" w:cs="Calibri"/>
          <w:b/>
          <w:bCs/>
          <w:lang w:val="en-GB"/>
        </w:rPr>
        <w:t xml:space="preserve"> ):  </w:t>
      </w:r>
      <w:r>
        <w:rPr>
          <w:rFonts w:ascii="Calibri" w:hAnsi="Calibri" w:cs="Calibri"/>
          <w:b/>
          <w:bCs/>
          <w:lang w:val="en-GB"/>
        </w:rPr>
        <w:tab/>
      </w:r>
    </w:p>
    <w:p w:rsidR="0000193D" w:rsidRDefault="0000193D">
      <w:pPr>
        <w:spacing w:line="320" w:lineRule="exact"/>
        <w:ind w:firstLine="420"/>
        <w:rPr>
          <w:rFonts w:ascii="Calibri" w:hAnsi="Calibri" w:cs="Calibri"/>
        </w:rPr>
      </w:pPr>
      <w:r>
        <w:rPr>
          <w:rFonts w:ascii="Calibri" w:hAnsi="Calibri" w:cs="Calibri"/>
        </w:rPr>
        <w:t>(1) Formal Participant  (</w:t>
      </w:r>
      <w:r>
        <w:rPr>
          <w:rFonts w:ascii="Calibri" w:eastAsia="宋体" w:hAnsi="Calibri" w:cs="Calibri"/>
        </w:rPr>
        <w:t>2000 Yuan RMB</w:t>
      </w:r>
      <w:r>
        <w:rPr>
          <w:rFonts w:ascii="Calibri" w:hAnsi="Calibri" w:cs="Calibri"/>
        </w:rPr>
        <w:t xml:space="preserve">)  (  ) ;   </w:t>
      </w:r>
    </w:p>
    <w:p w:rsidR="0000193D" w:rsidRDefault="0000193D">
      <w:pPr>
        <w:spacing w:line="320" w:lineRule="exact"/>
        <w:ind w:firstLine="420"/>
        <w:rPr>
          <w:rFonts w:ascii="Calibri" w:hAnsi="Calibri" w:cs="Calibri"/>
        </w:rPr>
      </w:pPr>
      <w:r>
        <w:rPr>
          <w:rFonts w:ascii="Calibri" w:hAnsi="Calibri" w:cs="Calibri"/>
        </w:rPr>
        <w:t>(2) Student participant  (1500 Yuan RMB)  (  )</w:t>
      </w:r>
    </w:p>
    <w:p w:rsidR="0000193D" w:rsidRDefault="0000193D">
      <w:pPr>
        <w:spacing w:line="320" w:lineRule="exact"/>
        <w:ind w:firstLine="420"/>
        <w:rPr>
          <w:rFonts w:ascii="Calibri" w:hAnsi="Calibri" w:cs="Calibri"/>
        </w:rPr>
      </w:pPr>
    </w:p>
    <w:p w:rsidR="0000193D" w:rsidRDefault="0000193D">
      <w:pPr>
        <w:numPr>
          <w:ilvl w:val="0"/>
          <w:numId w:val="3"/>
        </w:numPr>
        <w:spacing w:line="320" w:lineRule="exact"/>
        <w:rPr>
          <w:rFonts w:ascii="Calibri" w:hAnsi="Calibri" w:cs="Calibri"/>
          <w:b/>
          <w:bCs/>
          <w:lang w:val="en-GB"/>
        </w:rPr>
      </w:pPr>
      <w:r>
        <w:rPr>
          <w:rFonts w:ascii="Calibri" w:hAnsi="Calibri" w:cs="Calibri"/>
          <w:b/>
          <w:bCs/>
          <w:lang w:val="en-GB"/>
        </w:rPr>
        <w:t>I am interested in giving a:</w:t>
      </w:r>
    </w:p>
    <w:p w:rsidR="0000193D" w:rsidRDefault="0000193D">
      <w:pPr>
        <w:numPr>
          <w:ilvl w:val="0"/>
          <w:numId w:val="4"/>
        </w:numPr>
        <w:tabs>
          <w:tab w:val="clear" w:pos="840"/>
        </w:tabs>
        <w:spacing w:line="320" w:lineRule="exact"/>
        <w:rPr>
          <w:rFonts w:ascii="Calibri" w:hAnsi="Calibri" w:cs="Calibri"/>
          <w:u w:val="single"/>
          <w:lang w:val="en-GB"/>
        </w:rPr>
      </w:pPr>
      <w:r>
        <w:rPr>
          <w:rFonts w:ascii="Calibri" w:hAnsi="Calibri" w:cs="Calibri"/>
          <w:lang w:val="en-GB"/>
        </w:rPr>
        <w:t>Oral presentation with full title, session number preferred</w:t>
      </w:r>
      <w:r>
        <w:rPr>
          <w:rFonts w:ascii="Calibri" w:hAnsi="Calibri" w:hint="eastAsia"/>
        </w:rPr>
        <w:t>（</w:t>
      </w:r>
      <w:r>
        <w:rPr>
          <w:rFonts w:ascii="Calibri" w:hAnsi="Calibri" w:cs="Calibri"/>
        </w:rPr>
        <w:t>select from S1-S23</w:t>
      </w:r>
      <w:r>
        <w:rPr>
          <w:rFonts w:ascii="Calibri" w:hAnsi="Calibri" w:hint="eastAsia"/>
        </w:rPr>
        <w:t>）</w:t>
      </w:r>
      <w:r>
        <w:rPr>
          <w:rFonts w:ascii="Calibri" w:hAnsi="Calibri" w:cs="Calibri"/>
          <w:lang w:val="en-GB"/>
        </w:rPr>
        <w:t xml:space="preserve">: </w:t>
      </w:r>
    </w:p>
    <w:p w:rsidR="0000193D" w:rsidRDefault="0000193D">
      <w:pPr>
        <w:spacing w:line="320" w:lineRule="exact"/>
        <w:ind w:left="420"/>
        <w:rPr>
          <w:rFonts w:ascii="Calibri" w:hAnsi="Calibri" w:cs="Calibri"/>
          <w:u w:val="single"/>
          <w:lang w:val="en-GB"/>
        </w:rPr>
      </w:pPr>
      <w:r>
        <w:rPr>
          <w:rFonts w:ascii="Calibri" w:hAnsi="Calibri" w:cs="Calibri"/>
          <w:lang w:val="en-GB"/>
        </w:rPr>
        <w:t>_______________________________________________________________________</w:t>
      </w:r>
    </w:p>
    <w:p w:rsidR="0000193D" w:rsidRDefault="0000193D">
      <w:pPr>
        <w:spacing w:line="320" w:lineRule="exact"/>
        <w:ind w:left="420"/>
        <w:rPr>
          <w:rFonts w:ascii="Calibri" w:hAnsi="Calibri" w:cs="Calibri"/>
          <w:lang w:val="en-GB"/>
        </w:rPr>
      </w:pPr>
      <w:r>
        <w:rPr>
          <w:rFonts w:ascii="Calibri" w:hAnsi="Calibri" w:cs="Calibri"/>
          <w:lang w:val="en-GB"/>
        </w:rPr>
        <w:t>_______________________________________________________________________</w:t>
      </w:r>
    </w:p>
    <w:p w:rsidR="0000193D" w:rsidRDefault="0000193D">
      <w:pPr>
        <w:spacing w:line="320" w:lineRule="exact"/>
        <w:ind w:left="420"/>
        <w:rPr>
          <w:rFonts w:ascii="Calibri" w:hAnsi="Calibri" w:cs="Calibri"/>
          <w:lang w:val="en-GB"/>
        </w:rPr>
      </w:pPr>
      <w:r>
        <w:rPr>
          <w:rFonts w:ascii="Calibri" w:hAnsi="Calibri" w:cs="Calibri"/>
          <w:szCs w:val="20"/>
          <w:lang w:val="en-GB"/>
        </w:rPr>
        <w:sym w:font="Wingdings" w:char="F06F"/>
      </w:r>
      <w:r>
        <w:rPr>
          <w:rFonts w:ascii="Calibri" w:hAnsi="Calibri" w:cs="Calibri"/>
          <w:lang w:val="en-GB"/>
        </w:rPr>
        <w:t xml:space="preserve">  Poster presentation with full title, session preferred</w:t>
      </w:r>
      <w:r>
        <w:rPr>
          <w:rFonts w:ascii="Calibri" w:hAnsi="Calibri" w:hint="eastAsia"/>
        </w:rPr>
        <w:t>（</w:t>
      </w:r>
      <w:r>
        <w:rPr>
          <w:rFonts w:ascii="Calibri" w:hAnsi="Calibri" w:cs="Calibri"/>
        </w:rPr>
        <w:t>select from S1-S23</w:t>
      </w:r>
      <w:r>
        <w:rPr>
          <w:rFonts w:ascii="Calibri" w:hAnsi="Calibri" w:hint="eastAsia"/>
        </w:rPr>
        <w:t>）</w:t>
      </w:r>
      <w:r>
        <w:rPr>
          <w:rFonts w:ascii="Calibri" w:hAnsi="Calibri" w:cs="Calibri"/>
          <w:lang w:val="en-GB"/>
        </w:rPr>
        <w:t>:</w:t>
      </w:r>
    </w:p>
    <w:p w:rsidR="0000193D" w:rsidRDefault="0000193D">
      <w:pPr>
        <w:spacing w:line="320" w:lineRule="exact"/>
        <w:ind w:left="420"/>
        <w:rPr>
          <w:rFonts w:ascii="Calibri" w:hAnsi="Calibri" w:cs="Calibri"/>
          <w:u w:val="single"/>
          <w:lang w:val="en-GB"/>
        </w:rPr>
      </w:pPr>
      <w:r>
        <w:rPr>
          <w:rFonts w:ascii="Calibri" w:hAnsi="Calibri" w:cs="Calibri"/>
          <w:lang w:val="en-GB"/>
        </w:rPr>
        <w:t>_______________________________________________________________________   _______________________________________________________________________</w:t>
      </w:r>
    </w:p>
    <w:p w:rsidR="0000193D" w:rsidRDefault="0000193D">
      <w:pPr>
        <w:numPr>
          <w:ilvl w:val="0"/>
          <w:numId w:val="3"/>
        </w:numPr>
        <w:spacing w:line="320" w:lineRule="exact"/>
        <w:rPr>
          <w:rFonts w:ascii="Calibri" w:hAnsi="Calibri" w:cs="Calibri"/>
          <w:lang w:val="en-GB"/>
        </w:rPr>
      </w:pPr>
      <w:r>
        <w:rPr>
          <w:rFonts w:ascii="Calibri" w:hAnsi="Calibri" w:cs="Calibri"/>
          <w:lang w:val="en-GB"/>
        </w:rPr>
        <w:t>I am interested in participating field</w:t>
      </w:r>
      <w:r>
        <w:rPr>
          <w:rFonts w:ascii="Calibri" w:hAnsi="Calibri" w:cs="Calibri"/>
        </w:rPr>
        <w:t xml:space="preserve"> </w:t>
      </w:r>
      <w:r>
        <w:rPr>
          <w:rFonts w:ascii="Calibri" w:hAnsi="Calibri" w:cs="Calibri"/>
          <w:lang w:val="en-GB"/>
        </w:rPr>
        <w:t>trip(s), number (  or/and  )</w:t>
      </w:r>
      <w:r>
        <w:rPr>
          <w:rFonts w:ascii="Calibri" w:hAnsi="Calibri" w:hint="eastAsia"/>
          <w:lang w:val="en-GB"/>
        </w:rPr>
        <w:t>（</w:t>
      </w:r>
      <w:r>
        <w:rPr>
          <w:rFonts w:ascii="Calibri" w:hAnsi="Calibri" w:cs="Calibri"/>
        </w:rPr>
        <w:t>select from F1 to F7</w:t>
      </w:r>
      <w:r>
        <w:rPr>
          <w:rFonts w:ascii="Calibri" w:hAnsi="Calibri" w:hint="eastAsia"/>
          <w:lang w:val="en-GB"/>
        </w:rPr>
        <w:t>）</w:t>
      </w:r>
      <w:r>
        <w:rPr>
          <w:rFonts w:ascii="Calibri" w:hAnsi="Calibri" w:cs="Calibri"/>
          <w:lang w:val="en-GB"/>
        </w:rPr>
        <w:t xml:space="preserve">. </w:t>
      </w:r>
    </w:p>
    <w:p w:rsidR="0000193D" w:rsidRDefault="0000193D">
      <w:pPr>
        <w:spacing w:line="320" w:lineRule="exact"/>
        <w:ind w:firstLine="420"/>
        <w:rPr>
          <w:rFonts w:ascii="Calibri" w:hAnsi="Calibri" w:cs="Calibri"/>
          <w:lang w:val="en-GB"/>
        </w:rPr>
      </w:pPr>
      <w:r>
        <w:rPr>
          <w:rFonts w:ascii="Calibri" w:hAnsi="Calibri" w:cs="Calibri"/>
          <w:lang w:val="en-GB"/>
        </w:rPr>
        <w:t>___</w:t>
      </w:r>
      <w:r>
        <w:rPr>
          <w:rFonts w:ascii="Calibri" w:hAnsi="Calibri" w:cs="Calibri"/>
        </w:rPr>
        <w:t>____________________________________________________________________</w:t>
      </w:r>
    </w:p>
    <w:p w:rsidR="0000193D" w:rsidRDefault="0000193D">
      <w:pPr>
        <w:spacing w:line="320" w:lineRule="exact"/>
        <w:ind w:left="420"/>
        <w:rPr>
          <w:rFonts w:ascii="Calibri" w:hAnsi="Calibri" w:cs="Calibri"/>
        </w:rPr>
      </w:pPr>
      <w:r>
        <w:rPr>
          <w:rFonts w:ascii="Calibri" w:hAnsi="Calibri" w:cs="Calibri"/>
        </w:rPr>
        <w:t>________________________________________________________</w:t>
      </w:r>
    </w:p>
    <w:p w:rsidR="0000193D" w:rsidRDefault="0000193D">
      <w:pPr>
        <w:spacing w:line="320" w:lineRule="exact"/>
        <w:jc w:val="left"/>
        <w:rPr>
          <w:rFonts w:ascii="Calibri" w:hAnsi="Calibri" w:cs="Calibri"/>
          <w:lang w:val="en-GB"/>
        </w:rPr>
      </w:pPr>
      <w:r>
        <w:rPr>
          <w:rFonts w:ascii="Calibri" w:hAnsi="Calibri" w:cs="Calibri"/>
          <w:lang w:val="en-GB"/>
        </w:rPr>
        <w:t xml:space="preserve">Other suggestion(s): </w:t>
      </w:r>
      <w:r>
        <w:rPr>
          <w:rFonts w:ascii="Calibri" w:hAnsi="Calibri" w:cs="Calibri"/>
        </w:rPr>
        <w:tab/>
      </w:r>
      <w:r>
        <w:rPr>
          <w:rFonts w:ascii="Calibri" w:hAnsi="Calibri" w:cs="Calibri"/>
        </w:rPr>
        <w:tab/>
      </w:r>
      <w:r>
        <w:rPr>
          <w:rFonts w:ascii="Calibri" w:hAnsi="Calibri" w:cs="Calibri"/>
        </w:rPr>
        <w:tab/>
      </w:r>
      <w:r>
        <w:rPr>
          <w:rFonts w:ascii="Calibri" w:hAnsi="Calibri" w:cs="Calibri"/>
          <w:lang w:val="en-GB"/>
        </w:rPr>
        <w:t>___________________________________________________________</w:t>
      </w:r>
    </w:p>
    <w:p w:rsidR="0000193D" w:rsidRDefault="0000193D">
      <w:pPr>
        <w:spacing w:line="320" w:lineRule="exact"/>
        <w:rPr>
          <w:rFonts w:ascii="Cambria" w:hAnsi="Cambria" w:cs="Cambria"/>
          <w:b/>
          <w:bCs/>
        </w:rPr>
      </w:pPr>
      <w:r>
        <w:rPr>
          <w:rFonts w:ascii="Calibri" w:hAnsi="Calibri" w:cs="Calibri"/>
          <w:lang w:val="en-GB"/>
        </w:rPr>
        <w:t xml:space="preserve">Date and Signature </w:t>
      </w:r>
    </w:p>
    <w:p w:rsidR="0000193D" w:rsidRDefault="0000193D">
      <w:pPr>
        <w:adjustRightInd w:val="0"/>
        <w:snapToGrid w:val="0"/>
        <w:spacing w:line="240" w:lineRule="exact"/>
        <w:jc w:val="right"/>
        <w:rPr>
          <w:rFonts w:ascii="Calibri" w:hAnsi="Calibri" w:cs="Calibri"/>
          <w:b/>
          <w:bCs/>
          <w:sz w:val="15"/>
          <w:szCs w:val="15"/>
        </w:rPr>
      </w:pPr>
    </w:p>
    <w:p w:rsidR="0000193D" w:rsidRDefault="0000193D">
      <w:pPr>
        <w:adjustRightInd w:val="0"/>
        <w:snapToGrid w:val="0"/>
        <w:spacing w:line="240" w:lineRule="exact"/>
        <w:jc w:val="right"/>
        <w:rPr>
          <w:rFonts w:ascii="Calibri" w:hAnsi="Calibri" w:cs="Calibri"/>
          <w:b/>
          <w:bCs/>
          <w:sz w:val="15"/>
          <w:szCs w:val="15"/>
        </w:rPr>
      </w:pPr>
      <w:r>
        <w:rPr>
          <w:rFonts w:ascii="Calibri" w:hAnsi="Calibri" w:cs="Calibri"/>
          <w:b/>
          <w:bCs/>
          <w:sz w:val="15"/>
          <w:szCs w:val="15"/>
        </w:rPr>
        <w:t xml:space="preserve">Pleases send this form before June 30, 2017 by email attachment to: </w:t>
      </w:r>
    </w:p>
    <w:p w:rsidR="0000193D" w:rsidRDefault="0000193D" w:rsidP="00D1369C">
      <w:pPr>
        <w:wordWrap w:val="0"/>
        <w:spacing w:line="240" w:lineRule="exact"/>
        <w:ind w:leftChars="100" w:left="210"/>
        <w:jc w:val="right"/>
        <w:rPr>
          <w:rFonts w:ascii="Calibri" w:hAnsi="Calibri" w:cs="Calibri"/>
          <w:sz w:val="16"/>
          <w:szCs w:val="16"/>
        </w:rPr>
      </w:pPr>
      <w:r>
        <w:rPr>
          <w:rFonts w:ascii="Calibri" w:hAnsi="Calibri" w:cs="Calibri"/>
          <w:sz w:val="16"/>
          <w:szCs w:val="16"/>
        </w:rPr>
        <w:t>Dr. Jiang Qing (</w:t>
      </w:r>
      <w:r>
        <w:rPr>
          <w:rFonts w:ascii="Calibri" w:hAnsi="Calibri" w:hint="eastAsia"/>
          <w:sz w:val="16"/>
          <w:szCs w:val="16"/>
        </w:rPr>
        <w:t>蒋青</w:t>
      </w:r>
      <w:r>
        <w:rPr>
          <w:rFonts w:ascii="Calibri" w:hAnsi="Calibri" w:cs="Calibri"/>
          <w:sz w:val="16"/>
          <w:szCs w:val="16"/>
        </w:rPr>
        <w:t>)/Mr TANG Yugang (</w:t>
      </w:r>
      <w:r>
        <w:rPr>
          <w:rFonts w:ascii="Calibri" w:hAnsi="Calibri" w:hint="eastAsia"/>
          <w:sz w:val="16"/>
          <w:szCs w:val="16"/>
        </w:rPr>
        <w:t>唐玉刚</w:t>
      </w:r>
      <w:r>
        <w:rPr>
          <w:rFonts w:ascii="Calibri" w:hAnsi="Calibri" w:cs="Calibri"/>
          <w:sz w:val="16"/>
          <w:szCs w:val="16"/>
        </w:rPr>
        <w:t>)</w:t>
      </w:r>
    </w:p>
    <w:p w:rsidR="0000193D" w:rsidRDefault="0000193D" w:rsidP="00D1369C">
      <w:pPr>
        <w:spacing w:line="240" w:lineRule="exact"/>
        <w:ind w:leftChars="100" w:left="210"/>
        <w:jc w:val="right"/>
        <w:rPr>
          <w:rFonts w:ascii="Calibri" w:hAnsi="Calibri" w:cs="Calibri"/>
          <w:sz w:val="16"/>
          <w:szCs w:val="16"/>
        </w:rPr>
      </w:pPr>
      <w:r>
        <w:rPr>
          <w:rFonts w:ascii="Calibri" w:hAnsi="Calibri" w:cs="Calibri"/>
          <w:sz w:val="16"/>
          <w:szCs w:val="16"/>
        </w:rPr>
        <w:t>Palaeontological Society of China</w:t>
      </w:r>
    </w:p>
    <w:p w:rsidR="0000193D" w:rsidRDefault="0000193D" w:rsidP="00D1369C">
      <w:pPr>
        <w:spacing w:line="240" w:lineRule="exact"/>
        <w:ind w:leftChars="100" w:left="210"/>
        <w:jc w:val="right"/>
        <w:rPr>
          <w:rFonts w:ascii="Calibri" w:hAnsi="Calibri" w:cs="Calibri"/>
          <w:sz w:val="16"/>
          <w:szCs w:val="16"/>
        </w:rPr>
      </w:pPr>
      <w:r>
        <w:rPr>
          <w:rFonts w:ascii="Calibri" w:hAnsi="Calibri" w:cs="Calibri"/>
          <w:sz w:val="16"/>
          <w:szCs w:val="16"/>
        </w:rPr>
        <w:t>Nanjing Institute of Geology &amp; Palaeontology, CAS</w:t>
      </w:r>
    </w:p>
    <w:p w:rsidR="0000193D" w:rsidRDefault="0000193D" w:rsidP="00D1369C">
      <w:pPr>
        <w:spacing w:line="240" w:lineRule="exact"/>
        <w:ind w:leftChars="100" w:left="210"/>
        <w:jc w:val="right"/>
        <w:rPr>
          <w:rFonts w:ascii="Calibri" w:hAnsi="Calibri" w:cs="Calibri"/>
          <w:sz w:val="16"/>
          <w:szCs w:val="16"/>
        </w:rPr>
      </w:pPr>
      <w:r>
        <w:rPr>
          <w:rFonts w:ascii="Calibri" w:hAnsi="Calibri" w:cs="Calibri"/>
          <w:sz w:val="16"/>
          <w:szCs w:val="16"/>
        </w:rPr>
        <w:t xml:space="preserve">No. 39 East Beijing Road, Nanjing, 210008, CHINA </w:t>
      </w:r>
    </w:p>
    <w:p w:rsidR="0000193D" w:rsidRDefault="0000193D" w:rsidP="00D1369C">
      <w:pPr>
        <w:spacing w:line="240" w:lineRule="exact"/>
        <w:ind w:leftChars="100" w:left="210"/>
        <w:jc w:val="right"/>
        <w:rPr>
          <w:rFonts w:ascii="Calibri" w:hAnsi="Calibri" w:cs="Calibri"/>
          <w:sz w:val="16"/>
          <w:szCs w:val="16"/>
        </w:rPr>
      </w:pPr>
      <w:r>
        <w:rPr>
          <w:rFonts w:ascii="Calibri" w:hAnsi="Calibri" w:cs="Calibri"/>
          <w:sz w:val="16"/>
          <w:szCs w:val="16"/>
        </w:rPr>
        <w:t xml:space="preserve">Phone: 025-8328 2138; Fax: 025-8335 7026 </w:t>
      </w:r>
    </w:p>
    <w:p w:rsidR="0000193D" w:rsidRDefault="0000193D">
      <w:pPr>
        <w:spacing w:line="240" w:lineRule="exact"/>
        <w:jc w:val="right"/>
        <w:rPr>
          <w:rFonts w:ascii="Calibri" w:eastAsia="宋体" w:hAnsi="Calibri" w:cs="Times New Roman"/>
        </w:rPr>
      </w:pPr>
      <w:r>
        <w:rPr>
          <w:rFonts w:ascii="Calibri" w:hAnsi="Calibri" w:cs="Calibri"/>
          <w:sz w:val="16"/>
          <w:szCs w:val="16"/>
          <w:lang w:val="fr-FR"/>
        </w:rPr>
        <w:t xml:space="preserve">Email: </w:t>
      </w:r>
      <w:hyperlink r:id="rId12" w:history="1">
        <w:r>
          <w:rPr>
            <w:rStyle w:val="a7"/>
            <w:rFonts w:ascii="Calibri" w:hAnsi="Calibri" w:cs="Calibri"/>
            <w:sz w:val="16"/>
            <w:szCs w:val="16"/>
            <w:lang w:val="fr-FR"/>
          </w:rPr>
          <w:t>psc@nigpas.ac.cn</w:t>
        </w:r>
      </w:hyperlink>
      <w:hyperlink r:id="rId13" w:history="1">
        <w:r w:rsidRPr="005E4241">
          <w:rPr>
            <w:rStyle w:val="a7"/>
          </w:rPr>
          <w:t>mailto:</w:t>
        </w:r>
      </w:hyperlink>
    </w:p>
    <w:sectPr w:rsidR="0000193D" w:rsidSect="0060369B">
      <w:footerReference w:type="default" r:id="rId14"/>
      <w:pgSz w:w="11906" w:h="16838"/>
      <w:pgMar w:top="1134"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FAC" w:rsidRDefault="003C6FAC" w:rsidP="0060369B">
      <w:pPr>
        <w:rPr>
          <w:rFonts w:cs="Times New Roman"/>
        </w:rPr>
      </w:pPr>
      <w:r>
        <w:rPr>
          <w:rFonts w:cs="Times New Roman"/>
        </w:rPr>
        <w:separator/>
      </w:r>
    </w:p>
  </w:endnote>
  <w:endnote w:type="continuationSeparator" w:id="0">
    <w:p w:rsidR="003C6FAC" w:rsidRDefault="003C6FAC" w:rsidP="0060369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93D" w:rsidRDefault="00A779D5">
    <w:pPr>
      <w:pStyle w:val="a4"/>
      <w:rPr>
        <w:rFonts w:cs="Times New Roman"/>
      </w:rP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64135" cy="1993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0193D" w:rsidRDefault="00097E61">
                          <w:pPr>
                            <w:snapToGrid w:val="0"/>
                            <w:rPr>
                              <w:rFonts w:cs="Times New Roman"/>
                              <w:sz w:val="18"/>
                              <w:szCs w:val="18"/>
                            </w:rPr>
                          </w:pPr>
                          <w:r>
                            <w:fldChar w:fldCharType="begin"/>
                          </w:r>
                          <w:r>
                            <w:instrText xml:space="preserve"> PAGE  \* MERGEFORMAT </w:instrText>
                          </w:r>
                          <w:r>
                            <w:fldChar w:fldCharType="separate"/>
                          </w:r>
                          <w:r w:rsidR="003C6FAC" w:rsidRPr="003C6FAC">
                            <w:rPr>
                              <w:noProof/>
                              <w:sz w:val="18"/>
                              <w:szCs w:val="18"/>
                            </w:rPr>
                            <w:t>1</w:t>
                          </w:r>
                          <w:r>
                            <w:rPr>
                              <w:noProof/>
                              <w:sz w:val="18"/>
                              <w:szCs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5.05pt;height:15.7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Q8YqAIAAKUFAAAOAAAAZHJzL2Uyb0RvYy54bWysVF1vmzAUfZ+0/2D5nQIJSQMqqdoQpknd&#10;h9TuBzjYBGtgW7Yb6Kb+912bkqatJk3beEAX+/r4nnsO9+Jy6Fp0YNpwKXIcn0UYMVFJysU+x9/u&#10;ymCFkbFEUNJKwXL8wAy+XL9/d9GrjM1kI1vKNAIQYbJe5bixVmVhaKqGdcScScUEbNZSd8TCp96H&#10;VJMe0Ls2nEXRMuylpkrLihkDq8W4idcev65ZZb/UtWEWtTmG2qx/a//euXe4viDZXhPV8OqpDPIX&#10;VXSEC7j0CFUQS9C95m+gOl5paWRtzyrZhbKuecU8B2ATR6/Y3DZEMc8FmmPUsU3m/8FWnw9fNeIU&#10;tMNIkA4kumODRddyQLHrTq9MBkm3CtLsAMsu0zE16kZW3w0SctMQsWdXWsu+YYRCdf5keHJ0xDEO&#10;ZNd/khSuIfdWeqCh1p0DhGYgQAeVHo7KuFIqWFwm8XyBUQU7cZrOUy9cSLLprNLGfmCyQy7IsQbd&#10;PTY53BgLLCB1SnFXCVnytvXat+LFAiSOK3AzHHV7rgYv5c80Srer7SoJktlyGyRRUQRX5SYJlmV8&#10;vijmxWZTxI/u3jjJGk4pE+6ayVZx8meyPRl8NMTRWEa2nDo4V5LR+92m1ehAwNalf5xWUPxJWviy&#10;DL8NXF5RimdJdD1Lg3K5Og+SMlkE6Xm0CqI4vU6XUZImRfmS0g0X7N8poR5EnS+i0Uq/5Rb55y03&#10;knXcwuBoeZfj1TGJZM6AW0G9tJbwdoxPWuHKf24FdGwS2tvVOXT0qh12A6A4D+8kfQDjagnOAnfC&#10;tIOgkfoHRj1MjhwLGG0YtR8FWN8NmSnQU7CbAiIqOJhji9EYbuw4jO6V5vsGcKef6wp+j5J77z7X&#10;AIW7D5gFnsLT3HLD5vTbZz1P1/UvAAAA//8DAFBLAwQUAAYACAAAACEAd2ZaedgAAAADAQAADwAA&#10;AGRycy9kb3ducmV2LnhtbEyPwU7DMBBE70j8g7VI3KgTWiEUsqmgIhyRaDhwdONtkmKvI9tNw9/j&#10;cqGXlUYzmnlbrmdrxEQ+DI4R8kUGgrh1euAO4bOp7x5BhKhYK+OYEH4owLq6vipVod2JP2jaxk6k&#10;Eg6FQuhjHAspQ9uTVWHhRuLk7Z23KibpO6m9OqVya+R9lj1IqwZOC70aadNT+709WoRN3TR+ouDN&#10;F73Vy8P7y4peZ8Tbm/n5CUSkOf6H4Yyf0KFKTDt3ZB2EQUiPxL979rIcxA5hma9AVqW8ZK9+AQAA&#10;//8DAFBLAQItABQABgAIAAAAIQC2gziS/gAAAOEBAAATAAAAAAAAAAAAAAAAAAAAAABbQ29udGVu&#10;dF9UeXBlc10ueG1sUEsBAi0AFAAGAAgAAAAhADj9If/WAAAAlAEAAAsAAAAAAAAAAAAAAAAALwEA&#10;AF9yZWxzLy5yZWxzUEsBAi0AFAAGAAgAAAAhAMdZDxioAgAApQUAAA4AAAAAAAAAAAAAAAAALgIA&#10;AGRycy9lMm9Eb2MueG1sUEsBAi0AFAAGAAgAAAAhAHdmWnnYAAAAAwEAAA8AAAAAAAAAAAAAAAAA&#10;AgUAAGRycy9kb3ducmV2LnhtbFBLBQYAAAAABAAEAPMAAAAHBgAAAAA=&#10;" filled="f" stroked="f" strokeweight=".5pt">
              <v:textbox style="mso-fit-shape-to-text:t" inset="0,0,0,0">
                <w:txbxContent>
                  <w:p w:rsidR="0000193D" w:rsidRDefault="00097E61">
                    <w:pPr>
                      <w:snapToGrid w:val="0"/>
                      <w:rPr>
                        <w:rFonts w:cs="Times New Roman"/>
                        <w:sz w:val="18"/>
                        <w:szCs w:val="18"/>
                      </w:rPr>
                    </w:pPr>
                    <w:r>
                      <w:fldChar w:fldCharType="begin"/>
                    </w:r>
                    <w:r>
                      <w:instrText xml:space="preserve"> PAGE  \* MERGEFORMAT </w:instrText>
                    </w:r>
                    <w:r>
                      <w:fldChar w:fldCharType="separate"/>
                    </w:r>
                    <w:r w:rsidR="003C6FAC" w:rsidRPr="003C6FAC">
                      <w:rPr>
                        <w:noProof/>
                        <w:sz w:val="18"/>
                        <w:szCs w:val="18"/>
                      </w:rPr>
                      <w:t>1</w:t>
                    </w:r>
                    <w:r>
                      <w:rPr>
                        <w:noProof/>
                        <w:sz w:val="18"/>
                        <w:szCs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FAC" w:rsidRDefault="003C6FAC" w:rsidP="0060369B">
      <w:pPr>
        <w:rPr>
          <w:rFonts w:cs="Times New Roman"/>
        </w:rPr>
      </w:pPr>
      <w:r>
        <w:rPr>
          <w:rFonts w:cs="Times New Roman"/>
        </w:rPr>
        <w:separator/>
      </w:r>
    </w:p>
  </w:footnote>
  <w:footnote w:type="continuationSeparator" w:id="0">
    <w:p w:rsidR="003C6FAC" w:rsidRDefault="003C6FAC" w:rsidP="0060369B">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7128"/>
    <w:multiLevelType w:val="multilevel"/>
    <w:tmpl w:val="071C7128"/>
    <w:lvl w:ilvl="0">
      <w:start w:val="1"/>
      <w:numFmt w:val="bullet"/>
      <w:lvlText w:val=""/>
      <w:lvlJc w:val="left"/>
      <w:pPr>
        <w:tabs>
          <w:tab w:val="left" w:pos="840"/>
        </w:tabs>
        <w:ind w:left="840" w:hanging="420"/>
      </w:pPr>
      <w:rPr>
        <w:rFonts w:ascii="Wingdings" w:hAnsi="Wingdings" w:cs="Wingdings" w:hint="default"/>
      </w:rPr>
    </w:lvl>
    <w:lvl w:ilvl="1">
      <w:start w:val="1"/>
      <w:numFmt w:val="bullet"/>
      <w:lvlText w:val=""/>
      <w:lvlJc w:val="left"/>
      <w:pPr>
        <w:tabs>
          <w:tab w:val="left" w:pos="1260"/>
        </w:tabs>
        <w:ind w:left="1260" w:hanging="420"/>
      </w:pPr>
      <w:rPr>
        <w:rFonts w:ascii="Wingdings" w:hAnsi="Wingdings" w:cs="Wingdings" w:hint="default"/>
      </w:rPr>
    </w:lvl>
    <w:lvl w:ilvl="2">
      <w:start w:val="1"/>
      <w:numFmt w:val="bullet"/>
      <w:lvlText w:val=""/>
      <w:lvlJc w:val="left"/>
      <w:pPr>
        <w:tabs>
          <w:tab w:val="left" w:pos="1680"/>
        </w:tabs>
        <w:ind w:left="1680" w:hanging="420"/>
      </w:pPr>
      <w:rPr>
        <w:rFonts w:ascii="Wingdings" w:hAnsi="Wingdings" w:cs="Wingdings" w:hint="default"/>
      </w:rPr>
    </w:lvl>
    <w:lvl w:ilvl="3">
      <w:start w:val="1"/>
      <w:numFmt w:val="bullet"/>
      <w:lvlText w:val=""/>
      <w:lvlJc w:val="left"/>
      <w:pPr>
        <w:tabs>
          <w:tab w:val="left" w:pos="2100"/>
        </w:tabs>
        <w:ind w:left="2100" w:hanging="420"/>
      </w:pPr>
      <w:rPr>
        <w:rFonts w:ascii="Wingdings" w:hAnsi="Wingdings" w:cs="Wingdings" w:hint="default"/>
      </w:rPr>
    </w:lvl>
    <w:lvl w:ilvl="4">
      <w:start w:val="1"/>
      <w:numFmt w:val="bullet"/>
      <w:lvlText w:val=""/>
      <w:lvlJc w:val="left"/>
      <w:pPr>
        <w:tabs>
          <w:tab w:val="left" w:pos="2520"/>
        </w:tabs>
        <w:ind w:left="2520" w:hanging="420"/>
      </w:pPr>
      <w:rPr>
        <w:rFonts w:ascii="Wingdings" w:hAnsi="Wingdings" w:cs="Wingdings" w:hint="default"/>
      </w:rPr>
    </w:lvl>
    <w:lvl w:ilvl="5">
      <w:start w:val="1"/>
      <w:numFmt w:val="bullet"/>
      <w:lvlText w:val=""/>
      <w:lvlJc w:val="left"/>
      <w:pPr>
        <w:tabs>
          <w:tab w:val="left" w:pos="2940"/>
        </w:tabs>
        <w:ind w:left="2940" w:hanging="420"/>
      </w:pPr>
      <w:rPr>
        <w:rFonts w:ascii="Wingdings" w:hAnsi="Wingdings" w:cs="Wingdings" w:hint="default"/>
      </w:rPr>
    </w:lvl>
    <w:lvl w:ilvl="6">
      <w:start w:val="1"/>
      <w:numFmt w:val="bullet"/>
      <w:lvlText w:val=""/>
      <w:lvlJc w:val="left"/>
      <w:pPr>
        <w:tabs>
          <w:tab w:val="left" w:pos="3360"/>
        </w:tabs>
        <w:ind w:left="3360" w:hanging="420"/>
      </w:pPr>
      <w:rPr>
        <w:rFonts w:ascii="Wingdings" w:hAnsi="Wingdings" w:cs="Wingdings" w:hint="default"/>
      </w:rPr>
    </w:lvl>
    <w:lvl w:ilvl="7">
      <w:start w:val="1"/>
      <w:numFmt w:val="bullet"/>
      <w:lvlText w:val=""/>
      <w:lvlJc w:val="left"/>
      <w:pPr>
        <w:tabs>
          <w:tab w:val="left" w:pos="3780"/>
        </w:tabs>
        <w:ind w:left="3780" w:hanging="420"/>
      </w:pPr>
      <w:rPr>
        <w:rFonts w:ascii="Wingdings" w:hAnsi="Wingdings" w:cs="Wingdings" w:hint="default"/>
      </w:rPr>
    </w:lvl>
    <w:lvl w:ilvl="8">
      <w:start w:val="1"/>
      <w:numFmt w:val="bullet"/>
      <w:lvlText w:val=""/>
      <w:lvlJc w:val="left"/>
      <w:pPr>
        <w:tabs>
          <w:tab w:val="left" w:pos="4200"/>
        </w:tabs>
        <w:ind w:left="4200" w:hanging="420"/>
      </w:pPr>
      <w:rPr>
        <w:rFonts w:ascii="Wingdings" w:hAnsi="Wingdings" w:cs="Wingdings" w:hint="default"/>
      </w:rPr>
    </w:lvl>
  </w:abstractNum>
  <w:abstractNum w:abstractNumId="1">
    <w:nsid w:val="652A37F5"/>
    <w:multiLevelType w:val="multilevel"/>
    <w:tmpl w:val="652A37F5"/>
    <w:lvl w:ilvl="0">
      <w:start w:val="1"/>
      <w:numFmt w:val="bullet"/>
      <w:lvlText w:val=""/>
      <w:lvlJc w:val="left"/>
      <w:pPr>
        <w:tabs>
          <w:tab w:val="left" w:pos="420"/>
        </w:tabs>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2">
    <w:nsid w:val="70E146FA"/>
    <w:multiLevelType w:val="multilevel"/>
    <w:tmpl w:val="70E146FA"/>
    <w:lvl w:ilvl="0">
      <w:start w:val="1"/>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12C7EAE"/>
    <w:multiLevelType w:val="multilevel"/>
    <w:tmpl w:val="712C7EAE"/>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B2"/>
    <w:rsid w:val="0000193D"/>
    <w:rsid w:val="000927A9"/>
    <w:rsid w:val="0009363E"/>
    <w:rsid w:val="00097E61"/>
    <w:rsid w:val="002627CA"/>
    <w:rsid w:val="002C54D8"/>
    <w:rsid w:val="003016E8"/>
    <w:rsid w:val="003435AB"/>
    <w:rsid w:val="0035208D"/>
    <w:rsid w:val="00364109"/>
    <w:rsid w:val="003C6FAC"/>
    <w:rsid w:val="003F42C9"/>
    <w:rsid w:val="004E5025"/>
    <w:rsid w:val="005E4241"/>
    <w:rsid w:val="0060369B"/>
    <w:rsid w:val="00684021"/>
    <w:rsid w:val="00693E01"/>
    <w:rsid w:val="006962C5"/>
    <w:rsid w:val="006E51D9"/>
    <w:rsid w:val="006E60B2"/>
    <w:rsid w:val="007158B3"/>
    <w:rsid w:val="008C5869"/>
    <w:rsid w:val="008E5CFC"/>
    <w:rsid w:val="00903AB6"/>
    <w:rsid w:val="00961C03"/>
    <w:rsid w:val="00981F94"/>
    <w:rsid w:val="00A779D5"/>
    <w:rsid w:val="00AA481F"/>
    <w:rsid w:val="00B721C1"/>
    <w:rsid w:val="00C719CA"/>
    <w:rsid w:val="00CF4D1F"/>
    <w:rsid w:val="00D1369C"/>
    <w:rsid w:val="00DC4C8F"/>
    <w:rsid w:val="00DD16F7"/>
    <w:rsid w:val="00E678CE"/>
    <w:rsid w:val="00EB749B"/>
    <w:rsid w:val="00F374D3"/>
    <w:rsid w:val="00F75339"/>
    <w:rsid w:val="07C21604"/>
    <w:rsid w:val="0A880209"/>
    <w:rsid w:val="0AEB7B24"/>
    <w:rsid w:val="0E783A74"/>
    <w:rsid w:val="0F561682"/>
    <w:rsid w:val="0F996A3B"/>
    <w:rsid w:val="124255F3"/>
    <w:rsid w:val="14A9667A"/>
    <w:rsid w:val="18047581"/>
    <w:rsid w:val="228312B2"/>
    <w:rsid w:val="24117AB6"/>
    <w:rsid w:val="28BE4AD2"/>
    <w:rsid w:val="2D284CDB"/>
    <w:rsid w:val="364C0A29"/>
    <w:rsid w:val="3AB75F2A"/>
    <w:rsid w:val="3B8A6025"/>
    <w:rsid w:val="3E393AE0"/>
    <w:rsid w:val="3F72308C"/>
    <w:rsid w:val="3FEE7269"/>
    <w:rsid w:val="43B83771"/>
    <w:rsid w:val="47E909D9"/>
    <w:rsid w:val="481E369F"/>
    <w:rsid w:val="4A28529F"/>
    <w:rsid w:val="53865AF4"/>
    <w:rsid w:val="54E5140B"/>
    <w:rsid w:val="5D692824"/>
    <w:rsid w:val="648607A1"/>
    <w:rsid w:val="69CB156C"/>
    <w:rsid w:val="6B0378FC"/>
    <w:rsid w:val="6DAC1823"/>
    <w:rsid w:val="6E8C4960"/>
    <w:rsid w:val="736736E5"/>
    <w:rsid w:val="74DA7F92"/>
    <w:rsid w:val="7DF54E65"/>
    <w:rsid w:val="7E394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69B"/>
    <w:pPr>
      <w:widowControl w:val="0"/>
      <w:jc w:val="both"/>
    </w:pPr>
    <w:rPr>
      <w:rFonts w:ascii="等线" w:eastAsia="等线" w:hAnsi="等线" w:cs="等线"/>
      <w:kern w:val="2"/>
      <w:sz w:val="21"/>
      <w:szCs w:val="21"/>
    </w:rPr>
  </w:style>
  <w:style w:type="paragraph" w:styleId="9">
    <w:name w:val="heading 9"/>
    <w:basedOn w:val="a"/>
    <w:next w:val="a"/>
    <w:link w:val="9Char"/>
    <w:uiPriority w:val="99"/>
    <w:qFormat/>
    <w:rsid w:val="0060369B"/>
    <w:pPr>
      <w:keepNext/>
      <w:keepLines/>
      <w:spacing w:before="240" w:after="64" w:line="320" w:lineRule="auto"/>
      <w:outlineLvl w:val="8"/>
    </w:pPr>
    <w:rPr>
      <w:rFonts w:ascii="Arial" w:eastAsia="黑体"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Char">
    <w:name w:val="标题 9 Char"/>
    <w:link w:val="9"/>
    <w:uiPriority w:val="99"/>
    <w:semiHidden/>
    <w:locked/>
    <w:rPr>
      <w:rFonts w:ascii="Cambria" w:eastAsia="宋体" w:hAnsi="Cambria" w:cs="Cambria"/>
      <w:sz w:val="21"/>
      <w:szCs w:val="21"/>
    </w:rPr>
  </w:style>
  <w:style w:type="paragraph" w:styleId="a3">
    <w:name w:val="Balloon Text"/>
    <w:basedOn w:val="a"/>
    <w:link w:val="Char"/>
    <w:uiPriority w:val="99"/>
    <w:semiHidden/>
    <w:rsid w:val="0060369B"/>
    <w:rPr>
      <w:sz w:val="18"/>
      <w:szCs w:val="18"/>
    </w:rPr>
  </w:style>
  <w:style w:type="character" w:customStyle="1" w:styleId="Char">
    <w:name w:val="批注框文本 Char"/>
    <w:link w:val="a3"/>
    <w:uiPriority w:val="99"/>
    <w:semiHidden/>
    <w:locked/>
    <w:rsid w:val="0060369B"/>
    <w:rPr>
      <w:sz w:val="18"/>
      <w:szCs w:val="18"/>
    </w:rPr>
  </w:style>
  <w:style w:type="paragraph" w:styleId="a4">
    <w:name w:val="footer"/>
    <w:basedOn w:val="a"/>
    <w:link w:val="Char0"/>
    <w:uiPriority w:val="99"/>
    <w:rsid w:val="0060369B"/>
    <w:pPr>
      <w:tabs>
        <w:tab w:val="center" w:pos="4153"/>
        <w:tab w:val="right" w:pos="8306"/>
      </w:tabs>
      <w:snapToGrid w:val="0"/>
      <w:jc w:val="left"/>
    </w:pPr>
    <w:rPr>
      <w:sz w:val="18"/>
      <w:szCs w:val="18"/>
    </w:rPr>
  </w:style>
  <w:style w:type="character" w:customStyle="1" w:styleId="Char0">
    <w:name w:val="页脚 Char"/>
    <w:link w:val="a4"/>
    <w:uiPriority w:val="99"/>
    <w:locked/>
    <w:rsid w:val="0060369B"/>
    <w:rPr>
      <w:sz w:val="18"/>
      <w:szCs w:val="18"/>
    </w:rPr>
  </w:style>
  <w:style w:type="paragraph" w:styleId="a5">
    <w:name w:val="header"/>
    <w:basedOn w:val="a"/>
    <w:link w:val="Char1"/>
    <w:uiPriority w:val="99"/>
    <w:rsid w:val="0060369B"/>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60369B"/>
    <w:rPr>
      <w:sz w:val="18"/>
      <w:szCs w:val="18"/>
    </w:rPr>
  </w:style>
  <w:style w:type="paragraph" w:customStyle="1" w:styleId="CharChar">
    <w:name w:val="Char Char"/>
    <w:basedOn w:val="a"/>
    <w:uiPriority w:val="99"/>
    <w:rsid w:val="0060369B"/>
    <w:pPr>
      <w:widowControl/>
      <w:spacing w:after="160" w:line="240" w:lineRule="exact"/>
      <w:jc w:val="left"/>
    </w:pPr>
    <w:rPr>
      <w:rFonts w:ascii="Arial" w:eastAsia="宋体" w:hAnsi="Arial" w:cs="Arial"/>
      <w:b/>
      <w:bCs/>
      <w:kern w:val="0"/>
      <w:sz w:val="24"/>
      <w:szCs w:val="24"/>
      <w:lang w:eastAsia="en-US"/>
    </w:rPr>
  </w:style>
  <w:style w:type="character" w:styleId="a6">
    <w:name w:val="page number"/>
    <w:basedOn w:val="a0"/>
    <w:uiPriority w:val="99"/>
    <w:rsid w:val="0060369B"/>
  </w:style>
  <w:style w:type="character" w:styleId="a7">
    <w:name w:val="Hyperlink"/>
    <w:uiPriority w:val="99"/>
    <w:rsid w:val="0060369B"/>
    <w:rPr>
      <w:color w:val="0000FF"/>
      <w:u w:val="single"/>
    </w:rPr>
  </w:style>
  <w:style w:type="paragraph" w:customStyle="1" w:styleId="ListParagraph1">
    <w:name w:val="List Paragraph1"/>
    <w:basedOn w:val="a"/>
    <w:uiPriority w:val="99"/>
    <w:rsid w:val="0060369B"/>
    <w:pPr>
      <w:ind w:firstLineChars="200" w:firstLine="420"/>
    </w:pPr>
  </w:style>
  <w:style w:type="paragraph" w:customStyle="1" w:styleId="1">
    <w:name w:val="列出段落1"/>
    <w:basedOn w:val="a"/>
    <w:uiPriority w:val="99"/>
    <w:rsid w:val="0060369B"/>
    <w:pPr>
      <w:ind w:firstLineChars="200" w:firstLine="420"/>
    </w:pPr>
  </w:style>
  <w:style w:type="character" w:customStyle="1" w:styleId="p15">
    <w:name w:val="p15"/>
    <w:basedOn w:val="a0"/>
    <w:uiPriority w:val="99"/>
    <w:rsid w:val="006036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69B"/>
    <w:pPr>
      <w:widowControl w:val="0"/>
      <w:jc w:val="both"/>
    </w:pPr>
    <w:rPr>
      <w:rFonts w:ascii="等线" w:eastAsia="等线" w:hAnsi="等线" w:cs="等线"/>
      <w:kern w:val="2"/>
      <w:sz w:val="21"/>
      <w:szCs w:val="21"/>
    </w:rPr>
  </w:style>
  <w:style w:type="paragraph" w:styleId="9">
    <w:name w:val="heading 9"/>
    <w:basedOn w:val="a"/>
    <w:next w:val="a"/>
    <w:link w:val="9Char"/>
    <w:uiPriority w:val="99"/>
    <w:qFormat/>
    <w:rsid w:val="0060369B"/>
    <w:pPr>
      <w:keepNext/>
      <w:keepLines/>
      <w:spacing w:before="240" w:after="64" w:line="320" w:lineRule="auto"/>
      <w:outlineLvl w:val="8"/>
    </w:pPr>
    <w:rPr>
      <w:rFonts w:ascii="Arial" w:eastAsia="黑体"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Char">
    <w:name w:val="标题 9 Char"/>
    <w:link w:val="9"/>
    <w:uiPriority w:val="99"/>
    <w:semiHidden/>
    <w:locked/>
    <w:rPr>
      <w:rFonts w:ascii="Cambria" w:eastAsia="宋体" w:hAnsi="Cambria" w:cs="Cambria"/>
      <w:sz w:val="21"/>
      <w:szCs w:val="21"/>
    </w:rPr>
  </w:style>
  <w:style w:type="paragraph" w:styleId="a3">
    <w:name w:val="Balloon Text"/>
    <w:basedOn w:val="a"/>
    <w:link w:val="Char"/>
    <w:uiPriority w:val="99"/>
    <w:semiHidden/>
    <w:rsid w:val="0060369B"/>
    <w:rPr>
      <w:sz w:val="18"/>
      <w:szCs w:val="18"/>
    </w:rPr>
  </w:style>
  <w:style w:type="character" w:customStyle="1" w:styleId="Char">
    <w:name w:val="批注框文本 Char"/>
    <w:link w:val="a3"/>
    <w:uiPriority w:val="99"/>
    <w:semiHidden/>
    <w:locked/>
    <w:rsid w:val="0060369B"/>
    <w:rPr>
      <w:sz w:val="18"/>
      <w:szCs w:val="18"/>
    </w:rPr>
  </w:style>
  <w:style w:type="paragraph" w:styleId="a4">
    <w:name w:val="footer"/>
    <w:basedOn w:val="a"/>
    <w:link w:val="Char0"/>
    <w:uiPriority w:val="99"/>
    <w:rsid w:val="0060369B"/>
    <w:pPr>
      <w:tabs>
        <w:tab w:val="center" w:pos="4153"/>
        <w:tab w:val="right" w:pos="8306"/>
      </w:tabs>
      <w:snapToGrid w:val="0"/>
      <w:jc w:val="left"/>
    </w:pPr>
    <w:rPr>
      <w:sz w:val="18"/>
      <w:szCs w:val="18"/>
    </w:rPr>
  </w:style>
  <w:style w:type="character" w:customStyle="1" w:styleId="Char0">
    <w:name w:val="页脚 Char"/>
    <w:link w:val="a4"/>
    <w:uiPriority w:val="99"/>
    <w:locked/>
    <w:rsid w:val="0060369B"/>
    <w:rPr>
      <w:sz w:val="18"/>
      <w:szCs w:val="18"/>
    </w:rPr>
  </w:style>
  <w:style w:type="paragraph" w:styleId="a5">
    <w:name w:val="header"/>
    <w:basedOn w:val="a"/>
    <w:link w:val="Char1"/>
    <w:uiPriority w:val="99"/>
    <w:rsid w:val="0060369B"/>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60369B"/>
    <w:rPr>
      <w:sz w:val="18"/>
      <w:szCs w:val="18"/>
    </w:rPr>
  </w:style>
  <w:style w:type="paragraph" w:customStyle="1" w:styleId="CharChar">
    <w:name w:val="Char Char"/>
    <w:basedOn w:val="a"/>
    <w:uiPriority w:val="99"/>
    <w:rsid w:val="0060369B"/>
    <w:pPr>
      <w:widowControl/>
      <w:spacing w:after="160" w:line="240" w:lineRule="exact"/>
      <w:jc w:val="left"/>
    </w:pPr>
    <w:rPr>
      <w:rFonts w:ascii="Arial" w:eastAsia="宋体" w:hAnsi="Arial" w:cs="Arial"/>
      <w:b/>
      <w:bCs/>
      <w:kern w:val="0"/>
      <w:sz w:val="24"/>
      <w:szCs w:val="24"/>
      <w:lang w:eastAsia="en-US"/>
    </w:rPr>
  </w:style>
  <w:style w:type="character" w:styleId="a6">
    <w:name w:val="page number"/>
    <w:basedOn w:val="a0"/>
    <w:uiPriority w:val="99"/>
    <w:rsid w:val="0060369B"/>
  </w:style>
  <w:style w:type="character" w:styleId="a7">
    <w:name w:val="Hyperlink"/>
    <w:uiPriority w:val="99"/>
    <w:rsid w:val="0060369B"/>
    <w:rPr>
      <w:color w:val="0000FF"/>
      <w:u w:val="single"/>
    </w:rPr>
  </w:style>
  <w:style w:type="paragraph" w:customStyle="1" w:styleId="ListParagraph1">
    <w:name w:val="List Paragraph1"/>
    <w:basedOn w:val="a"/>
    <w:uiPriority w:val="99"/>
    <w:rsid w:val="0060369B"/>
    <w:pPr>
      <w:ind w:firstLineChars="200" w:firstLine="420"/>
    </w:pPr>
  </w:style>
  <w:style w:type="paragraph" w:customStyle="1" w:styleId="1">
    <w:name w:val="列出段落1"/>
    <w:basedOn w:val="a"/>
    <w:uiPriority w:val="99"/>
    <w:rsid w:val="0060369B"/>
    <w:pPr>
      <w:ind w:firstLineChars="200" w:firstLine="420"/>
    </w:pPr>
  </w:style>
  <w:style w:type="character" w:customStyle="1" w:styleId="p15">
    <w:name w:val="p15"/>
    <w:basedOn w:val="a0"/>
    <w:uiPriority w:val="99"/>
    <w:rsid w:val="00603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sc@nigpas.ac.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sc@nigpas.ac.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sc@nigpas.ac.cn" TargetMode="External"/><Relationship Id="rId4" Type="http://schemas.openxmlformats.org/officeDocument/2006/relationships/settings" Target="settings.xml"/><Relationship Id="rId9" Type="http://schemas.openxmlformats.org/officeDocument/2006/relationships/hyperlink" Target="mailto:psc@nigpas.ac.c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1034</Words>
  <Characters>5897</Characters>
  <Application>Microsoft Office Word</Application>
  <DocSecurity>0</DocSecurity>
  <Lines>49</Lines>
  <Paragraphs>13</Paragraphs>
  <ScaleCrop>false</ScaleCrop>
  <Company/>
  <LinksUpToDate>false</LinksUpToDate>
  <CharactersWithSpaces>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第二届中德古生物学国际会议</dc:title>
  <dc:creator>JiangQing</dc:creator>
  <cp:lastModifiedBy>unknown</cp:lastModifiedBy>
  <cp:revision>4</cp:revision>
  <cp:lastPrinted>2017-06-02T07:00:00Z</cp:lastPrinted>
  <dcterms:created xsi:type="dcterms:W3CDTF">2017-06-07T06:25:00Z</dcterms:created>
  <dcterms:modified xsi:type="dcterms:W3CDTF">2017-06-07T06:26:00Z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